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0428" w14:textId="77777777" w:rsidR="00C330C6" w:rsidRPr="00E364CD" w:rsidRDefault="00C330C6" w:rsidP="00C330C6">
      <w:pPr>
        <w:spacing w:line="454" w:lineRule="atLeast"/>
        <w:jc w:val="center"/>
        <w:rPr>
          <w:rFonts w:ascii="Times New Roman" w:eastAsia="Times New Roman" w:hAnsi="Times New Roman" w:cs="Narkisim"/>
          <w:b/>
          <w:bCs/>
          <w:spacing w:val="20"/>
          <w:sz w:val="36"/>
          <w:szCs w:val="36"/>
          <w:u w:val="single"/>
          <w:rtl/>
          <w:lang w:val="en-US"/>
        </w:rPr>
      </w:pPr>
      <w:r w:rsidRPr="00E364CD">
        <w:rPr>
          <w:rFonts w:ascii="Times New Roman" w:eastAsia="Times New Roman" w:hAnsi="Times New Roman" w:cs="Narkisim" w:hint="cs"/>
          <w:b/>
          <w:bCs/>
          <w:spacing w:val="20"/>
          <w:sz w:val="36"/>
          <w:szCs w:val="36"/>
          <w:u w:val="single"/>
          <w:rtl/>
          <w:lang w:val="en-US"/>
        </w:rPr>
        <w:t>הה</w:t>
      </w:r>
      <w:r w:rsidRPr="00E364CD">
        <w:rPr>
          <w:rFonts w:ascii="Times New Roman" w:eastAsia="Times New Roman" w:hAnsi="Times New Roman" w:cs="Narkisim"/>
          <w:b/>
          <w:bCs/>
          <w:spacing w:val="20"/>
          <w:sz w:val="36"/>
          <w:szCs w:val="36"/>
          <w:u w:val="single"/>
          <w:rtl/>
          <w:lang w:val="en-US"/>
        </w:rPr>
        <w:t xml:space="preserve">סתדרות </w:t>
      </w:r>
      <w:r w:rsidRPr="00E364CD">
        <w:rPr>
          <w:rFonts w:ascii="Times New Roman" w:eastAsia="Times New Roman" w:hAnsi="Times New Roman" w:cs="Narkisim" w:hint="cs"/>
          <w:b/>
          <w:bCs/>
          <w:spacing w:val="20"/>
          <w:sz w:val="36"/>
          <w:szCs w:val="36"/>
          <w:u w:val="single"/>
          <w:rtl/>
          <w:lang w:val="en-US"/>
        </w:rPr>
        <w:t>ביחד, בשבילך</w:t>
      </w:r>
    </w:p>
    <w:p w14:paraId="530A2F39" w14:textId="77777777" w:rsidR="00C330C6" w:rsidRPr="00E364CD" w:rsidRDefault="00C330C6" w:rsidP="00C330C6">
      <w:pPr>
        <w:spacing w:line="454" w:lineRule="atLeast"/>
        <w:jc w:val="center"/>
        <w:rPr>
          <w:rFonts w:ascii="Times New Roman" w:eastAsia="Times New Roman" w:hAnsi="Times New Roman" w:cs="Narkisim"/>
          <w:b/>
          <w:bCs/>
          <w:spacing w:val="20"/>
          <w:sz w:val="36"/>
          <w:szCs w:val="36"/>
          <w:u w:val="single"/>
          <w:rtl/>
          <w:lang w:val="en-US"/>
        </w:rPr>
      </w:pPr>
    </w:p>
    <w:p w14:paraId="48C27C7E" w14:textId="77777777" w:rsidR="00C330C6" w:rsidRPr="00E364CD" w:rsidRDefault="00C330C6" w:rsidP="00C330C6">
      <w:pPr>
        <w:spacing w:line="454" w:lineRule="atLeast"/>
        <w:jc w:val="center"/>
        <w:rPr>
          <w:rFonts w:ascii="Times New Roman" w:eastAsia="Times New Roman" w:hAnsi="Times New Roman" w:cs="Narkisim"/>
          <w:b/>
          <w:bCs/>
          <w:spacing w:val="20"/>
          <w:sz w:val="36"/>
          <w:szCs w:val="36"/>
          <w:u w:val="single"/>
          <w:rtl/>
          <w:lang w:val="en-US"/>
        </w:rPr>
      </w:pPr>
      <w:r w:rsidRPr="00E364CD">
        <w:rPr>
          <w:rFonts w:ascii="Times New Roman" w:eastAsia="Times New Roman" w:hAnsi="Times New Roman" w:cs="Narkisim" w:hint="cs"/>
          <w:b/>
          <w:bCs/>
          <w:spacing w:val="20"/>
          <w:sz w:val="36"/>
          <w:szCs w:val="36"/>
          <w:u w:val="single"/>
          <w:rtl/>
          <w:lang w:val="en-US"/>
        </w:rPr>
        <w:t>בית נבחרי ההסתדרות</w:t>
      </w:r>
    </w:p>
    <w:p w14:paraId="682EBEFE" w14:textId="77777777" w:rsidR="00C330C6" w:rsidRPr="00E364CD" w:rsidRDefault="00C330C6" w:rsidP="00C330C6">
      <w:pPr>
        <w:spacing w:line="454" w:lineRule="atLeast"/>
        <w:jc w:val="center"/>
        <w:rPr>
          <w:rFonts w:ascii="Times New Roman" w:eastAsia="Times New Roman" w:hAnsi="Times New Roman" w:cs="Narkisim"/>
          <w:b/>
          <w:bCs/>
          <w:spacing w:val="20"/>
          <w:sz w:val="36"/>
          <w:szCs w:val="36"/>
          <w:u w:val="single"/>
          <w:rtl/>
          <w:lang w:val="en-US"/>
        </w:rPr>
      </w:pPr>
    </w:p>
    <w:p w14:paraId="64621294" w14:textId="77777777" w:rsidR="00C330C6" w:rsidRPr="00E364CD" w:rsidRDefault="00C330C6" w:rsidP="00C330C6">
      <w:pPr>
        <w:spacing w:line="454" w:lineRule="atLeast"/>
        <w:jc w:val="center"/>
        <w:rPr>
          <w:rFonts w:ascii="Times New Roman" w:eastAsia="Times New Roman" w:hAnsi="Times New Roman" w:cs="Narkisim"/>
          <w:b/>
          <w:bCs/>
          <w:spacing w:val="20"/>
          <w:sz w:val="36"/>
          <w:szCs w:val="36"/>
          <w:rtl/>
          <w:lang w:val="en-US"/>
        </w:rPr>
      </w:pPr>
      <w:r>
        <w:rPr>
          <w:rFonts w:ascii="Times New Roman" w:eastAsia="Times New Roman" w:hAnsi="Times New Roman" w:cs="Narkisim" w:hint="cs"/>
          <w:b/>
          <w:bCs/>
          <w:spacing w:val="20"/>
          <w:sz w:val="36"/>
          <w:szCs w:val="36"/>
          <w:u w:val="single"/>
          <w:rtl/>
          <w:lang w:val="en-US"/>
        </w:rPr>
        <w:t>מליאת בינ"ה</w:t>
      </w:r>
    </w:p>
    <w:p w14:paraId="216F9EB8" w14:textId="77777777" w:rsidR="00C330C6" w:rsidRPr="00E364CD" w:rsidRDefault="00C330C6" w:rsidP="00C330C6">
      <w:pPr>
        <w:spacing w:line="454" w:lineRule="atLeast"/>
        <w:jc w:val="center"/>
        <w:rPr>
          <w:rFonts w:ascii="Times New Roman" w:eastAsia="Times New Roman" w:hAnsi="Times New Roman" w:cs="Narkisim"/>
          <w:b/>
          <w:bCs/>
          <w:spacing w:val="20"/>
          <w:sz w:val="28"/>
          <w:szCs w:val="28"/>
          <w:rtl/>
          <w:lang w:val="en-US"/>
        </w:rPr>
      </w:pPr>
    </w:p>
    <w:p w14:paraId="5228C259" w14:textId="77777777" w:rsidR="00C330C6" w:rsidRPr="00E364CD" w:rsidRDefault="00C330C6" w:rsidP="00C330C6">
      <w:pPr>
        <w:spacing w:line="454" w:lineRule="atLeast"/>
        <w:jc w:val="center"/>
        <w:rPr>
          <w:rFonts w:ascii="Times New Roman" w:eastAsia="Times New Roman" w:hAnsi="Times New Roman" w:cs="Narkisim"/>
          <w:b/>
          <w:bCs/>
          <w:spacing w:val="20"/>
          <w:sz w:val="28"/>
          <w:szCs w:val="28"/>
          <w:rtl/>
          <w:lang w:val="en-US"/>
        </w:rPr>
      </w:pPr>
    </w:p>
    <w:p w14:paraId="00B4B171" w14:textId="77777777" w:rsidR="00C330C6" w:rsidRPr="00E364CD" w:rsidRDefault="00C330C6" w:rsidP="00C330C6">
      <w:pPr>
        <w:spacing w:line="454" w:lineRule="atLeast"/>
        <w:jc w:val="center"/>
        <w:rPr>
          <w:rFonts w:ascii="Times New Roman" w:eastAsia="Times New Roman" w:hAnsi="Times New Roman" w:cs="Narkisim"/>
          <w:b/>
          <w:bCs/>
          <w:spacing w:val="20"/>
          <w:sz w:val="28"/>
          <w:szCs w:val="28"/>
          <w:rtl/>
          <w:lang w:val="en-US"/>
        </w:rPr>
      </w:pPr>
    </w:p>
    <w:p w14:paraId="2F07FF1D" w14:textId="77777777" w:rsidR="00C330C6" w:rsidRPr="00E364CD" w:rsidRDefault="00C330C6" w:rsidP="00C330C6">
      <w:pPr>
        <w:spacing w:line="454" w:lineRule="atLeast"/>
        <w:jc w:val="center"/>
        <w:rPr>
          <w:rFonts w:ascii="Times New Roman" w:eastAsia="Times New Roman" w:hAnsi="Times New Roman" w:cs="Narkisim"/>
          <w:b/>
          <w:bCs/>
          <w:spacing w:val="20"/>
          <w:sz w:val="32"/>
          <w:szCs w:val="32"/>
          <w:u w:val="single"/>
          <w:rtl/>
          <w:lang w:val="en-US"/>
        </w:rPr>
      </w:pPr>
      <w:r w:rsidRPr="00E364CD">
        <w:rPr>
          <w:rFonts w:ascii="Times New Roman" w:eastAsia="Times New Roman" w:hAnsi="Times New Roman" w:cs="Narkisim"/>
          <w:b/>
          <w:bCs/>
          <w:spacing w:val="20"/>
          <w:sz w:val="32"/>
          <w:szCs w:val="32"/>
          <w:u w:val="single"/>
          <w:rtl/>
          <w:lang w:val="en-US"/>
        </w:rPr>
        <w:t>פ  ר  ו  ט  ו  ק  ו  ל</w:t>
      </w:r>
    </w:p>
    <w:p w14:paraId="60D2C4D1" w14:textId="77777777" w:rsidR="00C330C6" w:rsidRPr="00E364CD" w:rsidRDefault="00C330C6" w:rsidP="00C330C6">
      <w:pPr>
        <w:spacing w:line="454" w:lineRule="atLeast"/>
        <w:jc w:val="center"/>
        <w:rPr>
          <w:rFonts w:ascii="Times New Roman" w:eastAsia="Times New Roman" w:hAnsi="Times New Roman" w:cs="Narkisim"/>
          <w:b/>
          <w:bCs/>
          <w:spacing w:val="20"/>
          <w:sz w:val="32"/>
          <w:szCs w:val="32"/>
          <w:rtl/>
          <w:lang w:val="en-US"/>
        </w:rPr>
      </w:pPr>
    </w:p>
    <w:p w14:paraId="10D55DA2" w14:textId="77777777" w:rsidR="00C330C6" w:rsidRPr="00E364CD" w:rsidRDefault="00C330C6" w:rsidP="00C330C6">
      <w:pPr>
        <w:spacing w:line="454" w:lineRule="atLeast"/>
        <w:jc w:val="center"/>
        <w:rPr>
          <w:rFonts w:ascii="Times New Roman" w:eastAsia="Times New Roman" w:hAnsi="Times New Roman" w:cs="Narkisim"/>
          <w:b/>
          <w:bCs/>
          <w:spacing w:val="20"/>
          <w:sz w:val="32"/>
          <w:szCs w:val="32"/>
          <w:rtl/>
          <w:lang w:val="en-US"/>
        </w:rPr>
      </w:pPr>
      <w:r>
        <w:rPr>
          <w:rFonts w:ascii="Times New Roman" w:eastAsia="Times New Roman" w:hAnsi="Times New Roman" w:cs="Narkisim" w:hint="cs"/>
          <w:b/>
          <w:bCs/>
          <w:spacing w:val="20"/>
          <w:sz w:val="32"/>
          <w:szCs w:val="32"/>
          <w:u w:val="single"/>
          <w:rtl/>
          <w:lang w:val="en-US"/>
        </w:rPr>
        <w:t>מליאת בינ"ה</w:t>
      </w:r>
    </w:p>
    <w:p w14:paraId="6475C799" w14:textId="77777777" w:rsidR="00C330C6" w:rsidRPr="00E364CD" w:rsidRDefault="00C330C6" w:rsidP="00C330C6">
      <w:pPr>
        <w:spacing w:line="454" w:lineRule="atLeast"/>
        <w:jc w:val="center"/>
        <w:rPr>
          <w:rFonts w:ascii="Times New Roman" w:eastAsia="Times New Roman" w:hAnsi="Times New Roman" w:cs="Narkisim"/>
          <w:b/>
          <w:bCs/>
          <w:spacing w:val="20"/>
          <w:sz w:val="32"/>
          <w:szCs w:val="32"/>
          <w:u w:val="single"/>
          <w:rtl/>
          <w:lang w:val="en-US"/>
        </w:rPr>
      </w:pPr>
    </w:p>
    <w:p w14:paraId="6A41DC11" w14:textId="77777777" w:rsidR="00657687" w:rsidRDefault="00C330C6" w:rsidP="00657687">
      <w:pPr>
        <w:spacing w:line="454" w:lineRule="atLeast"/>
        <w:jc w:val="center"/>
        <w:rPr>
          <w:rFonts w:ascii="Times New Roman" w:eastAsia="Times New Roman" w:hAnsi="Times New Roman" w:cs="Narkisim"/>
          <w:b/>
          <w:bCs/>
          <w:spacing w:val="20"/>
          <w:sz w:val="32"/>
          <w:szCs w:val="32"/>
          <w:u w:val="single"/>
          <w:rtl/>
          <w:lang w:val="en-US"/>
        </w:rPr>
      </w:pPr>
      <w:r w:rsidRPr="00E364CD">
        <w:rPr>
          <w:rFonts w:ascii="Times New Roman" w:eastAsia="Times New Roman" w:hAnsi="Times New Roman" w:cs="Narkisim" w:hint="cs"/>
          <w:b/>
          <w:bCs/>
          <w:spacing w:val="20"/>
          <w:sz w:val="32"/>
          <w:szCs w:val="32"/>
          <w:u w:val="single"/>
          <w:rtl/>
          <w:lang w:val="en-US"/>
        </w:rPr>
        <w:t xml:space="preserve">ישיבה מספר </w:t>
      </w:r>
      <w:r w:rsidR="00287BF0">
        <w:rPr>
          <w:rFonts w:ascii="Times New Roman" w:eastAsia="Times New Roman" w:hAnsi="Times New Roman" w:cs="Narkisim" w:hint="cs"/>
          <w:b/>
          <w:bCs/>
          <w:spacing w:val="20"/>
          <w:sz w:val="32"/>
          <w:szCs w:val="32"/>
          <w:u w:val="single"/>
          <w:rtl/>
          <w:lang w:val="en-US"/>
        </w:rPr>
        <w:t>23</w:t>
      </w:r>
    </w:p>
    <w:p w14:paraId="6FA5332B" w14:textId="77777777" w:rsidR="00657687" w:rsidRDefault="00657687" w:rsidP="00657687">
      <w:pPr>
        <w:spacing w:line="454" w:lineRule="atLeast"/>
        <w:jc w:val="center"/>
        <w:rPr>
          <w:rFonts w:ascii="Times New Roman" w:eastAsia="Times New Roman" w:hAnsi="Times New Roman" w:cs="Narkisim"/>
          <w:b/>
          <w:bCs/>
          <w:spacing w:val="20"/>
          <w:sz w:val="32"/>
          <w:szCs w:val="32"/>
          <w:u w:val="single"/>
          <w:rtl/>
          <w:lang w:val="en-US"/>
        </w:rPr>
      </w:pPr>
    </w:p>
    <w:p w14:paraId="774D87CC" w14:textId="7BA4783A" w:rsidR="00C330C6" w:rsidRPr="00657687" w:rsidRDefault="00C330C6" w:rsidP="00657687">
      <w:pPr>
        <w:spacing w:line="454" w:lineRule="atLeast"/>
        <w:jc w:val="center"/>
        <w:rPr>
          <w:rFonts w:ascii="Times New Roman" w:eastAsia="Times New Roman" w:hAnsi="Times New Roman" w:cs="Narkisim"/>
          <w:b/>
          <w:bCs/>
          <w:spacing w:val="20"/>
          <w:sz w:val="32"/>
          <w:szCs w:val="32"/>
          <w:u w:val="single"/>
          <w:lang w:val="en-US"/>
        </w:rPr>
      </w:pPr>
      <w:r w:rsidRPr="000B2299">
        <w:rPr>
          <w:rFonts w:ascii="Times New Roman" w:eastAsia="Times New Roman" w:hAnsi="Times New Roman" w:cs="Narkisim" w:hint="cs"/>
          <w:b/>
          <w:bCs/>
          <w:spacing w:val="20"/>
          <w:sz w:val="32"/>
          <w:szCs w:val="32"/>
          <w:u w:val="single"/>
          <w:rtl/>
          <w:lang w:val="en-US"/>
        </w:rPr>
        <w:t xml:space="preserve">בבית ההסתדרות </w:t>
      </w:r>
      <w:r w:rsidRPr="000B2299">
        <w:rPr>
          <w:rFonts w:ascii="Times New Roman" w:eastAsia="Times New Roman" w:hAnsi="Times New Roman" w:cs="Narkisim"/>
          <w:b/>
          <w:bCs/>
          <w:spacing w:val="20"/>
          <w:sz w:val="32"/>
          <w:szCs w:val="32"/>
          <w:u w:val="single"/>
          <w:rtl/>
          <w:lang w:val="en-US"/>
        </w:rPr>
        <w:t>–</w:t>
      </w:r>
      <w:r w:rsidRPr="000B2299">
        <w:rPr>
          <w:rFonts w:ascii="Times New Roman" w:eastAsia="Times New Roman" w:hAnsi="Times New Roman" w:cs="Narkisim" w:hint="cs"/>
          <w:b/>
          <w:bCs/>
          <w:spacing w:val="20"/>
          <w:sz w:val="32"/>
          <w:szCs w:val="32"/>
          <w:u w:val="single"/>
          <w:rtl/>
          <w:lang w:val="en-US"/>
        </w:rPr>
        <w:t xml:space="preserve"> ארלוזורוב 93 ת"א</w:t>
      </w:r>
    </w:p>
    <w:p w14:paraId="745F864E" w14:textId="77777777" w:rsidR="00C330C6" w:rsidRPr="00E364CD" w:rsidRDefault="00C330C6" w:rsidP="00C330C6">
      <w:pPr>
        <w:spacing w:line="454" w:lineRule="atLeast"/>
        <w:jc w:val="center"/>
        <w:rPr>
          <w:rFonts w:ascii="Times New Roman" w:eastAsia="Times New Roman" w:hAnsi="Times New Roman" w:cs="Narkisim"/>
          <w:b/>
          <w:bCs/>
          <w:spacing w:val="20"/>
          <w:sz w:val="32"/>
          <w:szCs w:val="32"/>
          <w:u w:val="single"/>
          <w:rtl/>
          <w:lang w:val="en-US"/>
        </w:rPr>
      </w:pPr>
    </w:p>
    <w:p w14:paraId="0FB05F71" w14:textId="4241A59F" w:rsidR="00C330C6" w:rsidRPr="00E364CD" w:rsidRDefault="00C330C6" w:rsidP="00C330C6">
      <w:pPr>
        <w:spacing w:line="454" w:lineRule="atLeast"/>
        <w:jc w:val="center"/>
        <w:rPr>
          <w:rFonts w:ascii="Times New Roman" w:eastAsia="Times New Roman" w:hAnsi="Times New Roman" w:cs="Narkisim"/>
          <w:b/>
          <w:bCs/>
          <w:spacing w:val="20"/>
          <w:sz w:val="32"/>
          <w:szCs w:val="32"/>
          <w:u w:val="single"/>
          <w:rtl/>
          <w:lang w:val="en-US"/>
        </w:rPr>
      </w:pPr>
      <w:r w:rsidRPr="00E364CD">
        <w:rPr>
          <w:rFonts w:ascii="Times New Roman" w:eastAsia="Times New Roman" w:hAnsi="Times New Roman" w:cs="Narkisim" w:hint="cs"/>
          <w:b/>
          <w:bCs/>
          <w:spacing w:val="20"/>
          <w:sz w:val="32"/>
          <w:szCs w:val="32"/>
          <w:u w:val="single"/>
          <w:rtl/>
          <w:lang w:val="en-US"/>
        </w:rPr>
        <w:t>י</w:t>
      </w:r>
      <w:r w:rsidRPr="00E364CD">
        <w:rPr>
          <w:rFonts w:ascii="Times New Roman" w:eastAsia="Times New Roman" w:hAnsi="Times New Roman" w:cs="Narkisim"/>
          <w:b/>
          <w:bCs/>
          <w:spacing w:val="20"/>
          <w:sz w:val="32"/>
          <w:szCs w:val="32"/>
          <w:u w:val="single"/>
          <w:rtl/>
          <w:lang w:val="en-US"/>
        </w:rPr>
        <w:t>ום</w:t>
      </w:r>
      <w:r w:rsidRPr="00E364CD">
        <w:rPr>
          <w:rFonts w:ascii="Times New Roman" w:eastAsia="Times New Roman" w:hAnsi="Times New Roman" w:cs="Narkisim" w:hint="cs"/>
          <w:b/>
          <w:bCs/>
          <w:spacing w:val="20"/>
          <w:sz w:val="32"/>
          <w:szCs w:val="32"/>
          <w:u w:val="single"/>
          <w:rtl/>
          <w:lang w:val="en-US"/>
        </w:rPr>
        <w:t xml:space="preserve"> </w:t>
      </w:r>
      <w:r>
        <w:rPr>
          <w:rFonts w:ascii="Times New Roman" w:eastAsia="Times New Roman" w:hAnsi="Times New Roman" w:cs="Narkisim" w:hint="cs"/>
          <w:b/>
          <w:bCs/>
          <w:spacing w:val="20"/>
          <w:sz w:val="32"/>
          <w:szCs w:val="32"/>
          <w:u w:val="single"/>
          <w:rtl/>
          <w:lang w:val="en-US"/>
        </w:rPr>
        <w:t>שלישי</w:t>
      </w:r>
      <w:r w:rsidRPr="00E364CD">
        <w:rPr>
          <w:rFonts w:ascii="Times New Roman" w:eastAsia="Times New Roman" w:hAnsi="Times New Roman" w:cs="Narkisim" w:hint="cs"/>
          <w:b/>
          <w:bCs/>
          <w:spacing w:val="20"/>
          <w:sz w:val="32"/>
          <w:szCs w:val="32"/>
          <w:u w:val="single"/>
          <w:rtl/>
          <w:lang w:val="en-US"/>
        </w:rPr>
        <w:t xml:space="preserve">, </w:t>
      </w:r>
      <w:r>
        <w:rPr>
          <w:rFonts w:ascii="Times New Roman" w:eastAsia="Times New Roman" w:hAnsi="Times New Roman" w:cs="Narkisim" w:hint="cs"/>
          <w:b/>
          <w:bCs/>
          <w:spacing w:val="20"/>
          <w:sz w:val="32"/>
          <w:szCs w:val="32"/>
          <w:u w:val="single"/>
          <w:rtl/>
          <w:lang w:val="en-US"/>
        </w:rPr>
        <w:t>ו' בניסן</w:t>
      </w:r>
      <w:r w:rsidRPr="00E364CD">
        <w:rPr>
          <w:rFonts w:ascii="Times New Roman" w:eastAsia="Times New Roman" w:hAnsi="Times New Roman" w:cs="Narkisim" w:hint="cs"/>
          <w:b/>
          <w:bCs/>
          <w:spacing w:val="20"/>
          <w:sz w:val="32"/>
          <w:szCs w:val="32"/>
          <w:u w:val="single"/>
          <w:rtl/>
          <w:lang w:val="en-US"/>
        </w:rPr>
        <w:t xml:space="preserve"> תשפ"</w:t>
      </w:r>
      <w:r>
        <w:rPr>
          <w:rFonts w:ascii="Times New Roman" w:eastAsia="Times New Roman" w:hAnsi="Times New Roman" w:cs="Narkisim" w:hint="cs"/>
          <w:b/>
          <w:bCs/>
          <w:spacing w:val="20"/>
          <w:sz w:val="32"/>
          <w:szCs w:val="32"/>
          <w:u w:val="single"/>
          <w:rtl/>
          <w:lang w:val="en-US"/>
        </w:rPr>
        <w:t>ג</w:t>
      </w:r>
      <w:r w:rsidRPr="00E364CD">
        <w:rPr>
          <w:rFonts w:ascii="Times New Roman" w:eastAsia="Times New Roman" w:hAnsi="Times New Roman" w:cs="Narkisim"/>
          <w:b/>
          <w:bCs/>
          <w:spacing w:val="20"/>
          <w:sz w:val="32"/>
          <w:szCs w:val="32"/>
          <w:u w:val="single"/>
          <w:rtl/>
          <w:lang w:val="en-US"/>
        </w:rPr>
        <w:t xml:space="preserve"> –</w:t>
      </w:r>
      <w:r w:rsidRPr="00E364CD">
        <w:rPr>
          <w:rFonts w:ascii="Times New Roman" w:eastAsia="Times New Roman" w:hAnsi="Times New Roman" w:cs="Narkisim" w:hint="cs"/>
          <w:b/>
          <w:bCs/>
          <w:spacing w:val="20"/>
          <w:sz w:val="32"/>
          <w:szCs w:val="32"/>
          <w:u w:val="single"/>
          <w:rtl/>
          <w:lang w:val="en-US"/>
        </w:rPr>
        <w:t xml:space="preserve"> </w:t>
      </w:r>
      <w:r>
        <w:rPr>
          <w:rFonts w:ascii="Times New Roman" w:eastAsia="Times New Roman" w:hAnsi="Times New Roman" w:cs="Narkisim" w:hint="cs"/>
          <w:b/>
          <w:bCs/>
          <w:spacing w:val="20"/>
          <w:sz w:val="32"/>
          <w:szCs w:val="32"/>
          <w:u w:val="single"/>
          <w:rtl/>
          <w:lang w:val="en-US"/>
        </w:rPr>
        <w:t>6</w:t>
      </w:r>
      <w:r w:rsidRPr="00E364CD">
        <w:rPr>
          <w:rFonts w:ascii="Times New Roman" w:eastAsia="Times New Roman" w:hAnsi="Times New Roman" w:cs="Narkisim" w:hint="cs"/>
          <w:b/>
          <w:bCs/>
          <w:spacing w:val="20"/>
          <w:sz w:val="32"/>
          <w:szCs w:val="32"/>
          <w:u w:val="single"/>
          <w:rtl/>
          <w:lang w:val="en-US"/>
        </w:rPr>
        <w:t xml:space="preserve"> </w:t>
      </w:r>
      <w:r>
        <w:rPr>
          <w:rFonts w:ascii="Times New Roman" w:eastAsia="Times New Roman" w:hAnsi="Times New Roman" w:cs="Narkisim" w:hint="cs"/>
          <w:b/>
          <w:bCs/>
          <w:spacing w:val="20"/>
          <w:sz w:val="32"/>
          <w:szCs w:val="32"/>
          <w:u w:val="single"/>
          <w:rtl/>
          <w:lang w:val="en-US"/>
        </w:rPr>
        <w:t>באפריל</w:t>
      </w:r>
      <w:r w:rsidRPr="00E364CD">
        <w:rPr>
          <w:rFonts w:ascii="Times New Roman" w:eastAsia="Times New Roman" w:hAnsi="Times New Roman" w:cs="Narkisim" w:hint="cs"/>
          <w:b/>
          <w:bCs/>
          <w:spacing w:val="20"/>
          <w:sz w:val="32"/>
          <w:szCs w:val="32"/>
          <w:u w:val="single"/>
          <w:rtl/>
          <w:lang w:val="en-US"/>
        </w:rPr>
        <w:t xml:space="preserve"> </w:t>
      </w:r>
      <w:r>
        <w:rPr>
          <w:rFonts w:ascii="Times New Roman" w:eastAsia="Times New Roman" w:hAnsi="Times New Roman" w:cs="Narkisim" w:hint="cs"/>
          <w:b/>
          <w:bCs/>
          <w:spacing w:val="20"/>
          <w:sz w:val="32"/>
          <w:szCs w:val="32"/>
          <w:u w:val="single"/>
          <w:rtl/>
          <w:lang w:val="en-US"/>
        </w:rPr>
        <w:t>2025</w:t>
      </w:r>
    </w:p>
    <w:p w14:paraId="7C4A2453" w14:textId="77777777" w:rsidR="00C330C6" w:rsidRPr="00E364CD" w:rsidRDefault="00C330C6" w:rsidP="00C330C6">
      <w:pPr>
        <w:spacing w:line="454" w:lineRule="atLeast"/>
        <w:jc w:val="both"/>
        <w:rPr>
          <w:rFonts w:ascii="Times New Roman" w:eastAsia="Times New Roman" w:hAnsi="Times New Roman" w:cs="Narkisim"/>
          <w:b/>
          <w:bCs/>
          <w:spacing w:val="20"/>
          <w:sz w:val="28"/>
          <w:szCs w:val="28"/>
          <w:rtl/>
          <w:lang w:val="en-US"/>
        </w:rPr>
      </w:pPr>
    </w:p>
    <w:p w14:paraId="43607FC9" w14:textId="77777777" w:rsidR="00C330C6" w:rsidRDefault="00C330C6" w:rsidP="00C330C6">
      <w:pPr>
        <w:pStyle w:val="ParagraphStyle"/>
        <w:suppressLineNumbers/>
        <w:spacing w:line="600" w:lineRule="auto"/>
        <w:jc w:val="center"/>
        <w:rPr>
          <w:rFonts w:ascii="Narkisim" w:eastAsia="Narkisim" w:hAnsi="Narkisim" w:cs="Narkisim"/>
          <w:b/>
          <w:bCs/>
          <w:color w:val="000000"/>
          <w:spacing w:val="40"/>
          <w:sz w:val="28"/>
          <w:szCs w:val="28"/>
        </w:rPr>
      </w:pPr>
    </w:p>
    <w:p w14:paraId="681310C4" w14:textId="77777777" w:rsidR="00C330C6" w:rsidRDefault="00C330C6" w:rsidP="00C330C6">
      <w:pPr>
        <w:pStyle w:val="ParagraphStyle"/>
        <w:suppressLineNumbers/>
        <w:spacing w:line="600" w:lineRule="auto"/>
        <w:jc w:val="center"/>
        <w:rPr>
          <w:rFonts w:ascii="Narkisim" w:eastAsia="Narkisim" w:hAnsi="Narkisim" w:cs="Narkisim"/>
          <w:b/>
          <w:bCs/>
          <w:color w:val="000000"/>
          <w:spacing w:val="40"/>
          <w:sz w:val="28"/>
          <w:szCs w:val="28"/>
        </w:rPr>
      </w:pPr>
    </w:p>
    <w:p w14:paraId="3E772BBC" w14:textId="77777777" w:rsidR="00C330C6" w:rsidRDefault="00C330C6" w:rsidP="00C330C6">
      <w:pPr>
        <w:pStyle w:val="ParagraphStyle"/>
        <w:suppressLineNumbers/>
        <w:spacing w:before="0" w:line="600" w:lineRule="auto"/>
      </w:pPr>
    </w:p>
    <w:p w14:paraId="674E4015" w14:textId="77777777" w:rsidR="00A903F9" w:rsidRDefault="00A903F9">
      <w:pPr>
        <w:sectPr w:rsidR="00A903F9">
          <w:headerReference w:type="default" r:id="rId7"/>
          <w:footerReference w:type="default" r:id="rId8"/>
          <w:headerReference w:type="first" r:id="rId9"/>
          <w:footerReference w:type="first" r:id="rId10"/>
          <w:pgSz w:w="11906" w:h="16838"/>
          <w:pgMar w:top="1000" w:right="2500" w:bottom="1000" w:left="2500" w:header="1000" w:footer="1000" w:gutter="0"/>
          <w:pgNumType w:start="1"/>
          <w:cols w:space="720"/>
          <w:titlePg/>
          <w:docGrid w:linePitch="360"/>
        </w:sectPr>
      </w:pPr>
    </w:p>
    <w:p w14:paraId="3FFD6096" w14:textId="77777777" w:rsidR="00A903F9" w:rsidRDefault="00000000">
      <w:pPr>
        <w:pStyle w:val="ParagraphStyle"/>
        <w:suppressLineNumbers/>
        <w:spacing w:line="600" w:lineRule="auto"/>
        <w:jc w:val="left"/>
      </w:pPr>
      <w:r>
        <w:rPr>
          <w:rFonts w:ascii="Narkisim" w:eastAsia="Narkisim" w:hAnsi="Narkisim" w:cs="Narkisim"/>
          <w:b/>
          <w:bCs/>
          <w:color w:val="040404"/>
          <w:spacing w:val="40"/>
          <w:sz w:val="28"/>
          <w:szCs w:val="28"/>
        </w:rPr>
        <w:lastRenderedPageBreak/>
        <w:t xml:space="preserve">על סדר היום: </w:t>
      </w:r>
    </w:p>
    <w:sdt>
      <w:sdtPr>
        <w:rPr>
          <w:rtl/>
        </w:rPr>
        <w:alias w:val="על סדר היום: "/>
        <w:id w:val="-1099868007"/>
      </w:sdtPr>
      <w:sdtContent>
        <w:p w14:paraId="766F371A" w14:textId="77777777" w:rsidR="00C330C6" w:rsidRDefault="00000000" w:rsidP="00C330C6">
          <w:pPr>
            <w:pStyle w:val="TOC2"/>
            <w:tabs>
              <w:tab w:val="right" w:leader="dot" w:pos="6896"/>
            </w:tabs>
            <w:rPr>
              <w:noProof/>
            </w:rPr>
          </w:pPr>
          <w:r>
            <w:fldChar w:fldCharType="begin"/>
          </w:r>
          <w:r>
            <w:instrText>TOC \h \o "1-5" \t "paragraphStyle,2"</w:instrText>
          </w:r>
          <w:r>
            <w:fldChar w:fldCharType="separate"/>
          </w:r>
          <w:hyperlink w:anchor="_Toc194993856" w:history="1">
            <w:r w:rsidR="00C330C6" w:rsidRPr="00B70F28">
              <w:rPr>
                <w:rStyle w:val="Hyperlink"/>
                <w:rFonts w:ascii="Narkisim" w:eastAsia="Narkisim" w:hAnsi="Narkisim" w:cs="Narkisim"/>
                <w:b/>
                <w:bCs/>
                <w:noProof/>
                <w:spacing w:val="40"/>
                <w:rtl/>
              </w:rPr>
              <w:t>[ 1 ]  הרמת כוסית לפסח</w:t>
            </w:r>
            <w:r w:rsidR="00C330C6">
              <w:rPr>
                <w:noProof/>
              </w:rPr>
              <w:tab/>
            </w:r>
            <w:r w:rsidR="00C330C6">
              <w:rPr>
                <w:noProof/>
              </w:rPr>
              <w:fldChar w:fldCharType="begin"/>
            </w:r>
            <w:r w:rsidR="00C330C6">
              <w:rPr>
                <w:noProof/>
              </w:rPr>
              <w:instrText xml:space="preserve"> PAGEREF _Toc194993856 \h </w:instrText>
            </w:r>
            <w:r w:rsidR="00C330C6">
              <w:rPr>
                <w:noProof/>
              </w:rPr>
            </w:r>
            <w:r w:rsidR="00C330C6">
              <w:rPr>
                <w:noProof/>
              </w:rPr>
              <w:fldChar w:fldCharType="separate"/>
            </w:r>
            <w:r w:rsidR="00C330C6">
              <w:rPr>
                <w:noProof/>
              </w:rPr>
              <w:t>1</w:t>
            </w:r>
            <w:r w:rsidR="00C330C6">
              <w:rPr>
                <w:noProof/>
              </w:rPr>
              <w:fldChar w:fldCharType="end"/>
            </w:r>
          </w:hyperlink>
        </w:p>
        <w:p w14:paraId="23A1CDC5" w14:textId="77777777" w:rsidR="00C330C6" w:rsidRDefault="00C330C6" w:rsidP="00C330C6">
          <w:pPr>
            <w:pStyle w:val="TOC2"/>
            <w:tabs>
              <w:tab w:val="right" w:leader="dot" w:pos="6896"/>
            </w:tabs>
            <w:rPr>
              <w:noProof/>
            </w:rPr>
          </w:pPr>
          <w:hyperlink w:anchor="_Toc194993857" w:history="1">
            <w:r w:rsidRPr="00B70F28">
              <w:rPr>
                <w:rStyle w:val="Hyperlink"/>
                <w:rFonts w:ascii="Narkisim" w:eastAsia="Narkisim" w:hAnsi="Narkisim" w:cs="Narkisim"/>
                <w:b/>
                <w:bCs/>
                <w:noProof/>
                <w:spacing w:val="40"/>
                <w:rtl/>
              </w:rPr>
              <w:t>[ 2 ]  סקירת יושב ראש ההסתדרות</w:t>
            </w:r>
            <w:r>
              <w:rPr>
                <w:noProof/>
              </w:rPr>
              <w:tab/>
            </w:r>
            <w:r>
              <w:rPr>
                <w:noProof/>
              </w:rPr>
              <w:fldChar w:fldCharType="begin"/>
            </w:r>
            <w:r>
              <w:rPr>
                <w:noProof/>
              </w:rPr>
              <w:instrText xml:space="preserve"> PAGEREF _Toc194993857 \h </w:instrText>
            </w:r>
            <w:r>
              <w:rPr>
                <w:noProof/>
              </w:rPr>
            </w:r>
            <w:r>
              <w:rPr>
                <w:noProof/>
              </w:rPr>
              <w:fldChar w:fldCharType="separate"/>
            </w:r>
            <w:r>
              <w:rPr>
                <w:noProof/>
              </w:rPr>
              <w:t>1</w:t>
            </w:r>
            <w:r>
              <w:rPr>
                <w:noProof/>
              </w:rPr>
              <w:fldChar w:fldCharType="end"/>
            </w:r>
          </w:hyperlink>
        </w:p>
        <w:p w14:paraId="115FB2A5" w14:textId="77777777" w:rsidR="00A903F9" w:rsidRDefault="00000000" w:rsidP="00C330C6">
          <w:r>
            <w:fldChar w:fldCharType="end"/>
          </w:r>
        </w:p>
      </w:sdtContent>
    </w:sdt>
    <w:p w14:paraId="1F5520A3" w14:textId="77777777" w:rsidR="00A903F9" w:rsidRDefault="00A903F9">
      <w:pPr>
        <w:sectPr w:rsidR="00A903F9">
          <w:headerReference w:type="default" r:id="rId11"/>
          <w:footerReference w:type="default" r:id="rId12"/>
          <w:headerReference w:type="first" r:id="rId13"/>
          <w:footerReference w:type="first" r:id="rId14"/>
          <w:pgSz w:w="11906" w:h="16838"/>
          <w:pgMar w:top="1000" w:right="2500" w:bottom="1000" w:left="2500" w:header="1000" w:footer="1000" w:gutter="0"/>
          <w:cols w:space="720"/>
          <w:docGrid w:linePitch="360"/>
        </w:sectPr>
      </w:pPr>
    </w:p>
    <w:p w14:paraId="5A1CB116" w14:textId="785CC4E3" w:rsidR="00287BF0" w:rsidRPr="004F6223" w:rsidRDefault="00287BF0" w:rsidP="004F6223">
      <w:pPr>
        <w:spacing w:line="480" w:lineRule="auto"/>
        <w:ind w:left="2268" w:hanging="2268"/>
        <w:rPr>
          <w:rFonts w:ascii="Times New Roman" w:eastAsia="Times New Roman" w:hAnsi="Times New Roman" w:cs="Narkisim"/>
          <w:b/>
          <w:bCs/>
          <w:spacing w:val="20"/>
          <w:sz w:val="32"/>
          <w:szCs w:val="32"/>
          <w:u w:val="single"/>
          <w:rtl/>
          <w:lang w:val="en-US"/>
        </w:rPr>
      </w:pPr>
      <w:r w:rsidRPr="004F6223">
        <w:rPr>
          <w:rFonts w:ascii="Times New Roman" w:eastAsia="Times New Roman" w:hAnsi="Times New Roman" w:cs="Narkisim" w:hint="cs"/>
          <w:b/>
          <w:bCs/>
          <w:spacing w:val="20"/>
          <w:sz w:val="32"/>
          <w:szCs w:val="32"/>
          <w:u w:val="single"/>
          <w:rtl/>
          <w:lang w:val="en-US"/>
        </w:rPr>
        <w:lastRenderedPageBreak/>
        <w:t>החלטות שנתקבלו בישיבת מליאת בינ"ה בישיבתה בתאריך 6.4.2025</w:t>
      </w:r>
    </w:p>
    <w:p w14:paraId="345C0EDB" w14:textId="77777777" w:rsidR="00287BF0" w:rsidRPr="004F6223" w:rsidRDefault="00287BF0" w:rsidP="004F6223">
      <w:pPr>
        <w:spacing w:line="480" w:lineRule="auto"/>
        <w:rPr>
          <w:spacing w:val="20"/>
          <w:rtl/>
        </w:rPr>
      </w:pPr>
    </w:p>
    <w:p w14:paraId="39F5A6C2" w14:textId="77777777" w:rsidR="00287BF0" w:rsidRPr="004F6223" w:rsidRDefault="00287BF0" w:rsidP="004F6223">
      <w:pPr>
        <w:spacing w:line="480" w:lineRule="auto"/>
        <w:jc w:val="both"/>
        <w:rPr>
          <w:rFonts w:ascii="Times New Roman" w:eastAsia="Times New Roman" w:hAnsi="Times New Roman" w:cs="Narkisim"/>
          <w:b/>
          <w:bCs/>
          <w:spacing w:val="20"/>
          <w:sz w:val="28"/>
          <w:szCs w:val="28"/>
          <w:u w:val="single"/>
          <w:rtl/>
          <w:lang w:val="en-US"/>
        </w:rPr>
      </w:pPr>
      <w:r w:rsidRPr="004F6223">
        <w:rPr>
          <w:rFonts w:ascii="Times New Roman" w:eastAsia="Times New Roman" w:hAnsi="Times New Roman" w:cs="Narkisim" w:hint="cs"/>
          <w:b/>
          <w:bCs/>
          <w:spacing w:val="20"/>
          <w:sz w:val="28"/>
          <w:szCs w:val="28"/>
          <w:u w:val="single"/>
          <w:rtl/>
          <w:lang w:val="en-US"/>
        </w:rPr>
        <w:t xml:space="preserve">1. דברי ברכה </w:t>
      </w:r>
      <w:r w:rsidRPr="004F6223">
        <w:rPr>
          <w:rFonts w:ascii="Times New Roman" w:eastAsia="Times New Roman" w:hAnsi="Times New Roman" w:cs="Narkisim"/>
          <w:b/>
          <w:bCs/>
          <w:spacing w:val="20"/>
          <w:sz w:val="28"/>
          <w:szCs w:val="28"/>
          <w:u w:val="single"/>
          <w:rtl/>
          <w:lang w:val="en-US"/>
        </w:rPr>
        <w:t>–</w:t>
      </w:r>
      <w:r w:rsidRPr="004F6223">
        <w:rPr>
          <w:rFonts w:ascii="Times New Roman" w:eastAsia="Times New Roman" w:hAnsi="Times New Roman" w:cs="Narkisim" w:hint="cs"/>
          <w:b/>
          <w:bCs/>
          <w:spacing w:val="20"/>
          <w:sz w:val="28"/>
          <w:szCs w:val="28"/>
          <w:u w:val="single"/>
          <w:rtl/>
          <w:lang w:val="en-US"/>
        </w:rPr>
        <w:t xml:space="preserve"> יו"ר בינ"ה שלמה אביטן</w:t>
      </w:r>
    </w:p>
    <w:p w14:paraId="06253715" w14:textId="77777777" w:rsidR="00287BF0" w:rsidRPr="004F6223" w:rsidRDefault="00287BF0" w:rsidP="004F6223">
      <w:pPr>
        <w:spacing w:line="480" w:lineRule="auto"/>
        <w:rPr>
          <w:spacing w:val="20"/>
          <w:rtl/>
        </w:rPr>
      </w:pPr>
    </w:p>
    <w:p w14:paraId="106F14B2" w14:textId="40ECC6AF" w:rsidR="00287BF0" w:rsidRPr="004F6223" w:rsidRDefault="00287BF0" w:rsidP="004F6223">
      <w:pPr>
        <w:spacing w:line="480" w:lineRule="auto"/>
        <w:rPr>
          <w:spacing w:val="20"/>
        </w:rPr>
        <w:sectPr w:rsidR="00287BF0" w:rsidRPr="004F6223">
          <w:headerReference w:type="default" r:id="rId15"/>
          <w:footerReference w:type="default" r:id="rId16"/>
          <w:headerReference w:type="first" r:id="rId17"/>
          <w:footerReference w:type="first" r:id="rId18"/>
          <w:pgSz w:w="11906" w:h="16838"/>
          <w:pgMar w:top="1000" w:right="2500" w:bottom="1000" w:left="2500" w:header="1000" w:footer="1000" w:gutter="0"/>
          <w:cols w:space="720"/>
          <w:docGrid w:linePitch="360"/>
        </w:sectPr>
      </w:pPr>
    </w:p>
    <w:p w14:paraId="1079AAE3" w14:textId="26DD8FA8" w:rsidR="003D6E7B" w:rsidRPr="004F6223" w:rsidRDefault="000B2299" w:rsidP="004F6223">
      <w:pPr>
        <w:spacing w:line="480" w:lineRule="auto"/>
        <w:jc w:val="both"/>
        <w:rPr>
          <w:rFonts w:ascii="Narkisim" w:eastAsia="Narkisim" w:hAnsi="Narkisim" w:cs="Narkisim"/>
          <w:spacing w:val="20"/>
          <w:sz w:val="28"/>
          <w:szCs w:val="28"/>
          <w:rtl/>
        </w:rPr>
      </w:pPr>
      <w:r w:rsidRPr="004F6223">
        <w:rPr>
          <w:rFonts w:ascii="Narkisim" w:eastAsia="Narkisim" w:hAnsi="Narkisim" w:cs="Narkisim" w:hint="cs"/>
          <w:spacing w:val="20"/>
          <w:sz w:val="28"/>
          <w:szCs w:val="28"/>
          <w:rtl/>
        </w:rPr>
        <w:t>יו"ר בינ"ה, שלמה אביטן, בירך את יו"ר ההסתדרות</w:t>
      </w:r>
      <w:r w:rsidR="00287BF0" w:rsidRPr="004F6223">
        <w:rPr>
          <w:rFonts w:ascii="Narkisim" w:eastAsia="Narkisim" w:hAnsi="Narkisim" w:cs="Narkisim"/>
          <w:spacing w:val="20"/>
          <w:sz w:val="28"/>
          <w:szCs w:val="28"/>
          <w:rtl/>
        </w:rPr>
        <w:t xml:space="preserve"> וחברי ההסתדרות</w:t>
      </w:r>
      <w:r w:rsidRPr="004F6223">
        <w:rPr>
          <w:rFonts w:ascii="Narkisim" w:eastAsia="Narkisim" w:hAnsi="Narkisim" w:cs="Narkisim" w:hint="cs"/>
          <w:spacing w:val="20"/>
          <w:sz w:val="28"/>
          <w:szCs w:val="28"/>
          <w:rtl/>
        </w:rPr>
        <w:t xml:space="preserve"> לכבוד חג הפסח. איחל לכולם </w:t>
      </w:r>
      <w:r w:rsidR="00287BF0" w:rsidRPr="004F6223">
        <w:rPr>
          <w:rFonts w:ascii="Narkisim" w:eastAsia="Narkisim" w:hAnsi="Narkisim" w:cs="Narkisim"/>
          <w:spacing w:val="20"/>
          <w:sz w:val="28"/>
          <w:szCs w:val="28"/>
          <w:rtl/>
        </w:rPr>
        <w:t>חג פסח מלא באור, שמחה ובריאות, ו</w:t>
      </w:r>
      <w:r w:rsidRPr="004F6223">
        <w:rPr>
          <w:rFonts w:ascii="Narkisim" w:eastAsia="Narkisim" w:hAnsi="Narkisim" w:cs="Narkisim" w:hint="cs"/>
          <w:spacing w:val="20"/>
          <w:sz w:val="28"/>
          <w:szCs w:val="28"/>
          <w:rtl/>
        </w:rPr>
        <w:t xml:space="preserve">שההסתדרות תמשיך </w:t>
      </w:r>
      <w:r w:rsidR="00287BF0" w:rsidRPr="004F6223">
        <w:rPr>
          <w:rFonts w:ascii="Narkisim" w:eastAsia="Narkisim" w:hAnsi="Narkisim" w:cs="Narkisim"/>
          <w:spacing w:val="20"/>
          <w:sz w:val="28"/>
          <w:szCs w:val="28"/>
          <w:rtl/>
        </w:rPr>
        <w:t xml:space="preserve">לפעול למען זכויות העובדים ולחיזוק החברה הישראלית. </w:t>
      </w:r>
      <w:r w:rsidRPr="004F6223">
        <w:rPr>
          <w:rFonts w:ascii="Narkisim" w:eastAsia="Narkisim" w:hAnsi="Narkisim" w:cs="Narkisim" w:hint="cs"/>
          <w:spacing w:val="20"/>
          <w:sz w:val="28"/>
          <w:szCs w:val="28"/>
          <w:rtl/>
        </w:rPr>
        <w:t>יו"ר בינ"ה הודה ליו"ר ההסתדרות ש</w:t>
      </w:r>
      <w:r w:rsidR="00287BF0" w:rsidRPr="004F6223">
        <w:rPr>
          <w:rFonts w:ascii="Narkisim" w:eastAsia="Narkisim" w:hAnsi="Narkisim" w:cs="Narkisim"/>
          <w:spacing w:val="20"/>
          <w:sz w:val="28"/>
          <w:szCs w:val="28"/>
          <w:rtl/>
        </w:rPr>
        <w:t xml:space="preserve">בתקופת המשבר עומד על משמר הדמוקרטיה, מניעת אנרכיה וחובת הציות למשפט. </w:t>
      </w:r>
      <w:r w:rsidRPr="004F6223">
        <w:rPr>
          <w:rFonts w:ascii="Narkisim" w:eastAsia="Narkisim" w:hAnsi="Narkisim" w:cs="Narkisim" w:hint="cs"/>
          <w:spacing w:val="20"/>
          <w:sz w:val="28"/>
          <w:szCs w:val="28"/>
          <w:rtl/>
        </w:rPr>
        <w:t>בי</w:t>
      </w:r>
      <w:r w:rsidR="00287BF0" w:rsidRPr="004F6223">
        <w:rPr>
          <w:rFonts w:ascii="Narkisim" w:eastAsia="Narkisim" w:hAnsi="Narkisim" w:cs="Narkisim"/>
          <w:spacing w:val="20"/>
          <w:sz w:val="28"/>
          <w:szCs w:val="28"/>
          <w:rtl/>
        </w:rPr>
        <w:t>קש הצלחה לחיילי</w:t>
      </w:r>
      <w:r w:rsidRPr="004F6223">
        <w:rPr>
          <w:rFonts w:ascii="Narkisim" w:eastAsia="Narkisim" w:hAnsi="Narkisim" w:cs="Narkisim" w:hint="cs"/>
          <w:spacing w:val="20"/>
          <w:sz w:val="28"/>
          <w:szCs w:val="28"/>
          <w:rtl/>
        </w:rPr>
        <w:t>ם</w:t>
      </w:r>
      <w:r w:rsidR="00287BF0" w:rsidRPr="004F6223">
        <w:rPr>
          <w:rFonts w:ascii="Narkisim" w:eastAsia="Narkisim" w:hAnsi="Narkisim" w:cs="Narkisim"/>
          <w:spacing w:val="20"/>
          <w:sz w:val="28"/>
          <w:szCs w:val="28"/>
          <w:rtl/>
        </w:rPr>
        <w:t xml:space="preserve"> ורפואה לפצועים, ו</w:t>
      </w:r>
      <w:r w:rsidRPr="004F6223">
        <w:rPr>
          <w:rFonts w:ascii="Narkisim" w:eastAsia="Narkisim" w:hAnsi="Narkisim" w:cs="Narkisim" w:hint="cs"/>
          <w:spacing w:val="20"/>
          <w:sz w:val="28"/>
          <w:szCs w:val="28"/>
          <w:rtl/>
        </w:rPr>
        <w:t xml:space="preserve">פנה </w:t>
      </w:r>
      <w:r w:rsidR="00287BF0" w:rsidRPr="004F6223">
        <w:rPr>
          <w:rFonts w:ascii="Narkisim" w:eastAsia="Narkisim" w:hAnsi="Narkisim" w:cs="Narkisim"/>
          <w:spacing w:val="20"/>
          <w:sz w:val="28"/>
          <w:szCs w:val="28"/>
          <w:rtl/>
        </w:rPr>
        <w:t xml:space="preserve">בתפילה לחזרת החטופים. </w:t>
      </w:r>
    </w:p>
    <w:p w14:paraId="2FF003AF" w14:textId="77777777" w:rsidR="00657687" w:rsidRPr="004F6223" w:rsidRDefault="00657687" w:rsidP="004F6223">
      <w:pPr>
        <w:spacing w:line="480" w:lineRule="auto"/>
        <w:rPr>
          <w:rFonts w:ascii="Narkisim" w:eastAsia="Narkisim" w:hAnsi="Narkisim" w:cs="Narkisim"/>
          <w:spacing w:val="20"/>
          <w:sz w:val="28"/>
          <w:szCs w:val="28"/>
          <w:rtl/>
        </w:rPr>
      </w:pPr>
    </w:p>
    <w:p w14:paraId="44D97330" w14:textId="5E55351B" w:rsidR="00287BF0" w:rsidRPr="004F6223" w:rsidRDefault="00657687" w:rsidP="004F6223">
      <w:pPr>
        <w:spacing w:line="480" w:lineRule="auto"/>
        <w:jc w:val="both"/>
        <w:rPr>
          <w:rFonts w:ascii="Times New Roman" w:eastAsia="Times New Roman" w:hAnsi="Times New Roman" w:cs="Narkisim"/>
          <w:b/>
          <w:bCs/>
          <w:spacing w:val="20"/>
          <w:sz w:val="28"/>
          <w:szCs w:val="28"/>
          <w:u w:val="single"/>
          <w:rtl/>
          <w:lang w:val="en-US"/>
        </w:rPr>
      </w:pPr>
      <w:r w:rsidRPr="004F6223">
        <w:rPr>
          <w:rFonts w:ascii="Times New Roman" w:eastAsia="Times New Roman" w:hAnsi="Times New Roman" w:cs="Narkisim" w:hint="cs"/>
          <w:b/>
          <w:bCs/>
          <w:spacing w:val="20"/>
          <w:sz w:val="28"/>
          <w:szCs w:val="28"/>
          <w:u w:val="single"/>
          <w:rtl/>
          <w:lang w:val="en-US"/>
        </w:rPr>
        <w:t>2</w:t>
      </w:r>
      <w:r w:rsidR="00287BF0" w:rsidRPr="004F6223">
        <w:rPr>
          <w:rFonts w:ascii="Times New Roman" w:eastAsia="Times New Roman" w:hAnsi="Times New Roman" w:cs="Narkisim" w:hint="cs"/>
          <w:b/>
          <w:bCs/>
          <w:spacing w:val="20"/>
          <w:sz w:val="28"/>
          <w:szCs w:val="28"/>
          <w:u w:val="single"/>
          <w:rtl/>
          <w:lang w:val="en-US"/>
        </w:rPr>
        <w:t xml:space="preserve">. דברי ברכה </w:t>
      </w:r>
      <w:r w:rsidR="00287BF0" w:rsidRPr="004F6223">
        <w:rPr>
          <w:rFonts w:ascii="Times New Roman" w:eastAsia="Times New Roman" w:hAnsi="Times New Roman" w:cs="Narkisim"/>
          <w:b/>
          <w:bCs/>
          <w:spacing w:val="20"/>
          <w:sz w:val="28"/>
          <w:szCs w:val="28"/>
          <w:u w:val="single"/>
          <w:rtl/>
          <w:lang w:val="en-US"/>
        </w:rPr>
        <w:t>–</w:t>
      </w:r>
      <w:r w:rsidR="00287BF0" w:rsidRPr="004F6223">
        <w:rPr>
          <w:rFonts w:ascii="Times New Roman" w:eastAsia="Times New Roman" w:hAnsi="Times New Roman" w:cs="Narkisim" w:hint="cs"/>
          <w:b/>
          <w:bCs/>
          <w:spacing w:val="20"/>
          <w:sz w:val="28"/>
          <w:szCs w:val="28"/>
          <w:u w:val="single"/>
          <w:rtl/>
          <w:lang w:val="en-US"/>
        </w:rPr>
        <w:t xml:space="preserve"> יו"ר </w:t>
      </w:r>
      <w:r w:rsidRPr="004F6223">
        <w:rPr>
          <w:rFonts w:ascii="Times New Roman" w:eastAsia="Times New Roman" w:hAnsi="Times New Roman" w:cs="Narkisim" w:hint="cs"/>
          <w:b/>
          <w:bCs/>
          <w:spacing w:val="20"/>
          <w:sz w:val="28"/>
          <w:szCs w:val="28"/>
          <w:u w:val="single"/>
          <w:rtl/>
          <w:lang w:val="en-US"/>
        </w:rPr>
        <w:t>ההסתדרות ארנון בר דוד</w:t>
      </w:r>
    </w:p>
    <w:p w14:paraId="2EA46C09" w14:textId="17777D89" w:rsidR="004F6223" w:rsidRPr="004F6223" w:rsidRDefault="004F6223" w:rsidP="004F6223">
      <w:pPr>
        <w:pStyle w:val="ParagraphStyle"/>
        <w:spacing w:line="480" w:lineRule="auto"/>
        <w:rPr>
          <w:rFonts w:ascii="Narkisim" w:hAnsi="Narkisim" w:cs="Narkisim"/>
          <w:spacing w:val="20"/>
          <w:sz w:val="28"/>
          <w:szCs w:val="28"/>
        </w:rPr>
      </w:pPr>
      <w:r w:rsidRPr="004F6223">
        <w:rPr>
          <w:rFonts w:ascii="Narkisim" w:eastAsia="Narkisim" w:hAnsi="Narkisim" w:cs="Narkisim" w:hint="cs"/>
          <w:spacing w:val="20"/>
          <w:sz w:val="28"/>
          <w:szCs w:val="28"/>
        </w:rPr>
        <w:t>ערב חג החירות יו"ר ההסתדרות התפלל שכמה שיותר מהחטופים יחזרו ו</w:t>
      </w:r>
      <w:r w:rsidRPr="004F6223">
        <w:rPr>
          <w:rFonts w:ascii="Narkisim" w:eastAsia="Narkisim" w:hAnsi="Narkisim" w:cs="Narkisim"/>
          <w:spacing w:val="20"/>
          <w:sz w:val="28"/>
          <w:szCs w:val="28"/>
        </w:rPr>
        <w:t xml:space="preserve">יתאחדו </w:t>
      </w:r>
      <w:r w:rsidRPr="004F6223">
        <w:rPr>
          <w:rFonts w:ascii="Narkisim" w:eastAsia="Narkisim" w:hAnsi="Narkisim" w:cs="Narkisim" w:hint="cs"/>
          <w:spacing w:val="20"/>
          <w:sz w:val="28"/>
          <w:szCs w:val="28"/>
        </w:rPr>
        <w:t xml:space="preserve">עם משפחותיהם. זו משימה </w:t>
      </w:r>
      <w:r w:rsidRPr="004F6223">
        <w:rPr>
          <w:rFonts w:ascii="Narkisim" w:eastAsia="Narkisim" w:hAnsi="Narkisim" w:cs="Narkisim"/>
          <w:spacing w:val="20"/>
          <w:sz w:val="28"/>
          <w:szCs w:val="28"/>
        </w:rPr>
        <w:t xml:space="preserve">לאומית חשובה ביותר. </w:t>
      </w:r>
      <w:r w:rsidRPr="004F6223">
        <w:rPr>
          <w:rFonts w:ascii="Narkisim" w:eastAsia="Narkisim" w:hAnsi="Narkisim" w:cs="Narkisim" w:hint="cs"/>
          <w:spacing w:val="20"/>
          <w:sz w:val="28"/>
          <w:szCs w:val="28"/>
        </w:rPr>
        <w:t xml:space="preserve">יו"ר ההסתדרות איחל רווחה ושישראל תדע </w:t>
      </w:r>
      <w:r w:rsidRPr="004F6223">
        <w:rPr>
          <w:rFonts w:ascii="Narkisim" w:eastAsia="Narkisim" w:hAnsi="Narkisim" w:cs="Narkisim"/>
          <w:spacing w:val="20"/>
          <w:sz w:val="28"/>
          <w:szCs w:val="28"/>
        </w:rPr>
        <w:t xml:space="preserve">לנצח </w:t>
      </w:r>
      <w:r w:rsidRPr="004F6223">
        <w:rPr>
          <w:rFonts w:ascii="Narkisim" w:eastAsia="Narkisim" w:hAnsi="Narkisim" w:cs="Narkisim" w:hint="cs"/>
          <w:spacing w:val="20"/>
          <w:sz w:val="28"/>
          <w:szCs w:val="28"/>
        </w:rPr>
        <w:t xml:space="preserve">ולמגר </w:t>
      </w:r>
      <w:r w:rsidRPr="004F6223">
        <w:rPr>
          <w:rFonts w:ascii="Narkisim" w:eastAsia="Narkisim" w:hAnsi="Narkisim" w:cs="Narkisim"/>
          <w:spacing w:val="20"/>
          <w:sz w:val="28"/>
          <w:szCs w:val="28"/>
        </w:rPr>
        <w:t xml:space="preserve">את כל </w:t>
      </w:r>
      <w:r w:rsidRPr="004F6223">
        <w:rPr>
          <w:rFonts w:ascii="Narkisim" w:eastAsia="Narkisim" w:hAnsi="Narkisim" w:cs="Narkisim" w:hint="cs"/>
          <w:spacing w:val="20"/>
          <w:sz w:val="28"/>
          <w:szCs w:val="28"/>
        </w:rPr>
        <w:t xml:space="preserve">אויביה. </w:t>
      </w:r>
      <w:r w:rsidR="000B2299" w:rsidRPr="004F6223">
        <w:rPr>
          <w:rFonts w:ascii="Narkisim" w:eastAsia="Narkisim" w:hAnsi="Narkisim" w:cs="Narkisim" w:hint="cs"/>
          <w:spacing w:val="20"/>
          <w:sz w:val="28"/>
          <w:szCs w:val="28"/>
          <w:rtl w:val="0"/>
        </w:rPr>
        <w:t xml:space="preserve">יו"ר ההסתדרות </w:t>
      </w:r>
      <w:r>
        <w:rPr>
          <w:rFonts w:ascii="Narkisim" w:eastAsia="Narkisim" w:hAnsi="Narkisim" w:cs="Narkisim" w:hint="cs"/>
          <w:spacing w:val="20"/>
          <w:sz w:val="28"/>
          <w:szCs w:val="28"/>
        </w:rPr>
        <w:t xml:space="preserve"> איחל לחברי בינ"ה חג פסח כשר ושמח. </w:t>
      </w:r>
    </w:p>
    <w:p w14:paraId="60DDF0D9" w14:textId="624F4EDD" w:rsidR="00657687" w:rsidRPr="004F6223" w:rsidRDefault="00302921" w:rsidP="004F6223">
      <w:pPr>
        <w:spacing w:line="480" w:lineRule="auto"/>
        <w:jc w:val="both"/>
        <w:rPr>
          <w:rFonts w:ascii="Times New Roman" w:eastAsia="Times New Roman" w:hAnsi="Times New Roman" w:cs="Narkisim"/>
          <w:b/>
          <w:bCs/>
          <w:spacing w:val="20"/>
          <w:sz w:val="28"/>
          <w:szCs w:val="28"/>
          <w:u w:val="single"/>
          <w:rtl/>
          <w:lang w:val="en-US"/>
        </w:rPr>
      </w:pPr>
      <w:r w:rsidRPr="004F6223">
        <w:rPr>
          <w:rFonts w:ascii="Times New Roman" w:eastAsia="Times New Roman" w:hAnsi="Times New Roman" w:cs="Narkisim" w:hint="cs"/>
          <w:b/>
          <w:bCs/>
          <w:spacing w:val="20"/>
          <w:sz w:val="28"/>
          <w:szCs w:val="28"/>
          <w:u w:val="single"/>
          <w:rtl/>
          <w:lang w:val="en-US"/>
        </w:rPr>
        <w:lastRenderedPageBreak/>
        <w:t>3</w:t>
      </w:r>
      <w:r w:rsidR="00657687" w:rsidRPr="004F6223">
        <w:rPr>
          <w:rFonts w:ascii="Times New Roman" w:eastAsia="Times New Roman" w:hAnsi="Times New Roman" w:cs="Narkisim" w:hint="cs"/>
          <w:b/>
          <w:bCs/>
          <w:spacing w:val="20"/>
          <w:sz w:val="28"/>
          <w:szCs w:val="28"/>
          <w:u w:val="single"/>
          <w:rtl/>
          <w:lang w:val="en-US"/>
        </w:rPr>
        <w:t>. סקירת יו"ר ההסתדרות ארנון בר דוד</w:t>
      </w:r>
    </w:p>
    <w:p w14:paraId="32549E42" w14:textId="77777777" w:rsidR="00B079C8" w:rsidRPr="004F6223" w:rsidRDefault="000B2299" w:rsidP="004F6223">
      <w:pPr>
        <w:pStyle w:val="ParagraphStyle"/>
        <w:spacing w:line="480" w:lineRule="auto"/>
        <w:contextualSpacing/>
        <w:rPr>
          <w:rFonts w:ascii="Narkisim" w:eastAsia="Narkisim" w:hAnsi="Narkisim" w:cs="Narkisim"/>
          <w:spacing w:val="20"/>
          <w:sz w:val="28"/>
          <w:szCs w:val="28"/>
        </w:rPr>
      </w:pPr>
      <w:r w:rsidRPr="004F6223">
        <w:rPr>
          <w:rFonts w:ascii="Narkisim" w:eastAsia="Narkisim" w:hAnsi="Narkisim" w:cs="Narkisim" w:hint="cs"/>
          <w:spacing w:val="20"/>
          <w:sz w:val="28"/>
          <w:szCs w:val="28"/>
        </w:rPr>
        <w:t>יו"ר ההסתדרות סקר את פעילות ההסתדרות בתקופה זו. ציין ש</w:t>
      </w:r>
      <w:r w:rsidRPr="004F6223">
        <w:rPr>
          <w:rFonts w:ascii="Narkisim" w:eastAsia="Narkisim" w:hAnsi="Narkisim" w:cs="Narkisim"/>
          <w:spacing w:val="20"/>
          <w:sz w:val="28"/>
          <w:szCs w:val="28"/>
        </w:rPr>
        <w:t>חיים באחת התקופות המסובכות</w:t>
      </w:r>
      <w:r w:rsidRPr="004F6223">
        <w:rPr>
          <w:rFonts w:ascii="Narkisim" w:eastAsia="Narkisim" w:hAnsi="Narkisim" w:cs="Narkisim" w:hint="cs"/>
          <w:spacing w:val="20"/>
          <w:sz w:val="28"/>
          <w:szCs w:val="28"/>
        </w:rPr>
        <w:t xml:space="preserve"> ו</w:t>
      </w:r>
      <w:r w:rsidRPr="004F6223">
        <w:rPr>
          <w:rFonts w:ascii="Narkisim" w:eastAsia="Narkisim" w:hAnsi="Narkisim" w:cs="Narkisim"/>
          <w:spacing w:val="20"/>
          <w:sz w:val="28"/>
          <w:szCs w:val="28"/>
        </w:rPr>
        <w:t>המורכבות שמדינת ישראל חוותה מאז הקמתה, ובתוך הכאוס ההסתדרות</w:t>
      </w:r>
      <w:r w:rsidRPr="004F6223">
        <w:rPr>
          <w:rFonts w:ascii="Narkisim" w:eastAsia="Narkisim" w:hAnsi="Narkisim" w:cs="Narkisim" w:hint="cs"/>
          <w:spacing w:val="20"/>
          <w:sz w:val="28"/>
          <w:szCs w:val="28"/>
        </w:rPr>
        <w:t xml:space="preserve"> צריכה </w:t>
      </w:r>
      <w:r w:rsidRPr="004F6223">
        <w:rPr>
          <w:rFonts w:ascii="Narkisim" w:eastAsia="Narkisim" w:hAnsi="Narkisim" w:cs="Narkisim"/>
          <w:spacing w:val="20"/>
          <w:sz w:val="28"/>
          <w:szCs w:val="28"/>
        </w:rPr>
        <w:t xml:space="preserve">לפעול. </w:t>
      </w:r>
      <w:r w:rsidRPr="004F6223">
        <w:rPr>
          <w:rFonts w:ascii="Narkisim" w:eastAsia="Narkisim" w:hAnsi="Narkisim" w:cs="Narkisim" w:hint="cs"/>
          <w:spacing w:val="20"/>
          <w:sz w:val="28"/>
          <w:szCs w:val="28"/>
        </w:rPr>
        <w:t xml:space="preserve">יו"ר ההסתדרות פירט כמה מהרפורמות </w:t>
      </w:r>
      <w:r w:rsidR="00B079C8" w:rsidRPr="004F6223">
        <w:rPr>
          <w:rFonts w:ascii="Narkisim" w:eastAsia="Narkisim" w:hAnsi="Narkisim" w:cs="Narkisim" w:hint="cs"/>
          <w:spacing w:val="20"/>
          <w:sz w:val="28"/>
          <w:szCs w:val="28"/>
        </w:rPr>
        <w:t>שהושגו בזמן האחרון:</w:t>
      </w:r>
      <w:r w:rsidR="00B079C8" w:rsidRPr="004F6223">
        <w:rPr>
          <w:rFonts w:ascii="Narkisim" w:eastAsia="Narkisim" w:hAnsi="Narkisim" w:cs="Narkisim"/>
          <w:spacing w:val="20"/>
          <w:sz w:val="28"/>
          <w:szCs w:val="28"/>
          <w:rtl w:val="0"/>
          <w:lang w:val="en-US"/>
        </w:rPr>
        <w:t xml:space="preserve"> </w:t>
      </w:r>
      <w:r w:rsidRPr="004F6223">
        <w:rPr>
          <w:rFonts w:ascii="Narkisim" w:eastAsia="Narkisim" w:hAnsi="Narkisim" w:cs="Narkisim"/>
          <w:spacing w:val="20"/>
          <w:sz w:val="28"/>
          <w:szCs w:val="28"/>
        </w:rPr>
        <w:t>העובדים הסוציאליים, הפסיכולוגים, העובדות בגני הילדים, הרפורמה של שבוע שעבר בשכר</w:t>
      </w:r>
      <w:r w:rsidR="00B079C8" w:rsidRPr="004F6223">
        <w:rPr>
          <w:rFonts w:ascii="Narkisim" w:eastAsia="Narkisim" w:hAnsi="Narkisim" w:cs="Narkisim" w:hint="cs"/>
          <w:spacing w:val="20"/>
          <w:sz w:val="28"/>
          <w:szCs w:val="28"/>
        </w:rPr>
        <w:t xml:space="preserve">, </w:t>
      </w:r>
      <w:r w:rsidRPr="004F6223">
        <w:rPr>
          <w:rFonts w:ascii="Narkisim" w:eastAsia="Narkisim" w:hAnsi="Narkisim" w:cs="Narkisim"/>
          <w:spacing w:val="20"/>
          <w:sz w:val="28"/>
          <w:szCs w:val="28"/>
        </w:rPr>
        <w:t>בנמלים, בחברת חשמל, במקורות</w:t>
      </w:r>
      <w:r w:rsidRPr="004F6223">
        <w:rPr>
          <w:rFonts w:ascii="Narkisim" w:eastAsia="Narkisim" w:hAnsi="Narkisim" w:cs="Narkisim" w:hint="cs"/>
          <w:spacing w:val="20"/>
          <w:sz w:val="28"/>
          <w:szCs w:val="28"/>
        </w:rPr>
        <w:t xml:space="preserve">, </w:t>
      </w:r>
      <w:r w:rsidRPr="004F6223">
        <w:rPr>
          <w:rFonts w:ascii="Narkisim" w:eastAsia="Narkisim" w:hAnsi="Narkisim" w:cs="Narkisim"/>
          <w:spacing w:val="20"/>
          <w:sz w:val="28"/>
          <w:szCs w:val="28"/>
        </w:rPr>
        <w:t xml:space="preserve">במשרד החינוך ובמשרדים השונים. </w:t>
      </w:r>
      <w:r w:rsidR="00B079C8" w:rsidRPr="004F6223">
        <w:rPr>
          <w:rFonts w:ascii="Narkisim" w:eastAsia="Narkisim" w:hAnsi="Narkisim" w:cs="Narkisim" w:hint="cs"/>
          <w:spacing w:val="20"/>
          <w:sz w:val="28"/>
          <w:szCs w:val="28"/>
        </w:rPr>
        <w:t xml:space="preserve">יו"ר ההסתדרות ציין כי </w:t>
      </w:r>
      <w:r w:rsidRPr="004F6223">
        <w:rPr>
          <w:rFonts w:ascii="Narkisim" w:eastAsia="Narkisim" w:hAnsi="Narkisim" w:cs="Narkisim"/>
          <w:spacing w:val="20"/>
          <w:sz w:val="28"/>
          <w:szCs w:val="28"/>
        </w:rPr>
        <w:t>ב-2024 חת</w:t>
      </w:r>
      <w:r w:rsidR="00B079C8" w:rsidRPr="004F6223">
        <w:rPr>
          <w:rFonts w:ascii="Narkisim" w:eastAsia="Narkisim" w:hAnsi="Narkisim" w:cs="Narkisim" w:hint="cs"/>
          <w:spacing w:val="20"/>
          <w:sz w:val="28"/>
          <w:szCs w:val="28"/>
        </w:rPr>
        <w:t xml:space="preserve">ם </w:t>
      </w:r>
      <w:r w:rsidRPr="004F6223">
        <w:rPr>
          <w:rFonts w:ascii="Narkisim" w:eastAsia="Narkisim" w:hAnsi="Narkisim" w:cs="Narkisim"/>
          <w:spacing w:val="20"/>
          <w:sz w:val="28"/>
          <w:szCs w:val="28"/>
        </w:rPr>
        <w:t xml:space="preserve">על </w:t>
      </w:r>
      <w:r w:rsidR="00B079C8" w:rsidRPr="004F6223">
        <w:rPr>
          <w:rFonts w:ascii="Narkisim" w:eastAsia="Narkisim" w:hAnsi="Narkisim" w:cs="Narkisim" w:hint="cs"/>
          <w:spacing w:val="20"/>
          <w:sz w:val="28"/>
          <w:szCs w:val="28"/>
        </w:rPr>
        <w:t>כ-</w:t>
      </w:r>
      <w:r w:rsidRPr="004F6223">
        <w:rPr>
          <w:rFonts w:ascii="Narkisim" w:eastAsia="Narkisim" w:hAnsi="Narkisim" w:cs="Narkisim"/>
          <w:spacing w:val="20"/>
          <w:sz w:val="28"/>
          <w:szCs w:val="28"/>
        </w:rPr>
        <w:t xml:space="preserve">400 הסכמים קיבוציים, ב-2025 </w:t>
      </w:r>
      <w:r w:rsidR="00B079C8" w:rsidRPr="004F6223">
        <w:rPr>
          <w:rFonts w:ascii="Narkisim" w:eastAsia="Narkisim" w:hAnsi="Narkisim" w:cs="Narkisim" w:hint="cs"/>
          <w:spacing w:val="20"/>
          <w:sz w:val="28"/>
          <w:szCs w:val="28"/>
        </w:rPr>
        <w:t xml:space="preserve">חתם </w:t>
      </w:r>
      <w:r w:rsidRPr="004F6223">
        <w:rPr>
          <w:rFonts w:ascii="Narkisim" w:eastAsia="Narkisim" w:hAnsi="Narkisim" w:cs="Narkisim"/>
          <w:spacing w:val="20"/>
          <w:sz w:val="28"/>
          <w:szCs w:val="28"/>
        </w:rPr>
        <w:t xml:space="preserve">עד </w:t>
      </w:r>
      <w:r w:rsidR="00B079C8" w:rsidRPr="004F6223">
        <w:rPr>
          <w:rFonts w:ascii="Narkisim" w:eastAsia="Narkisim" w:hAnsi="Narkisim" w:cs="Narkisim" w:hint="cs"/>
          <w:spacing w:val="20"/>
          <w:sz w:val="28"/>
          <w:szCs w:val="28"/>
        </w:rPr>
        <w:t xml:space="preserve">כה </w:t>
      </w:r>
      <w:r w:rsidRPr="004F6223">
        <w:rPr>
          <w:rFonts w:ascii="Narkisim" w:eastAsia="Narkisim" w:hAnsi="Narkisim" w:cs="Narkisim"/>
          <w:spacing w:val="20"/>
          <w:sz w:val="28"/>
          <w:szCs w:val="28"/>
        </w:rPr>
        <w:t xml:space="preserve">על כמה עשרות שכל אחד מהם יותר גדול ומכיל מהשני. </w:t>
      </w:r>
      <w:r w:rsidR="00B079C8" w:rsidRPr="004F6223">
        <w:rPr>
          <w:rFonts w:ascii="Narkisim" w:eastAsia="Narkisim" w:hAnsi="Narkisim" w:cs="Narkisim" w:hint="cs"/>
          <w:spacing w:val="20"/>
          <w:sz w:val="28"/>
          <w:szCs w:val="28"/>
        </w:rPr>
        <w:t xml:space="preserve">יו"ר ההסתדרות הוסיף שבשל המצב במדינה לא שואלים אותו על פעילות ההסתדרות אלא על המצב במדינה. </w:t>
      </w:r>
    </w:p>
    <w:p w14:paraId="1089E70C" w14:textId="77777777" w:rsidR="00B079C8" w:rsidRPr="004F6223" w:rsidRDefault="00B079C8" w:rsidP="004F6223">
      <w:pPr>
        <w:pStyle w:val="ParagraphStyle"/>
        <w:spacing w:line="480" w:lineRule="auto"/>
        <w:contextualSpacing/>
        <w:rPr>
          <w:rFonts w:ascii="Narkisim" w:eastAsia="Narkisim" w:hAnsi="Narkisim" w:cs="Narkisim"/>
          <w:spacing w:val="20"/>
          <w:sz w:val="28"/>
          <w:szCs w:val="28"/>
        </w:rPr>
      </w:pPr>
      <w:r w:rsidRPr="004F6223">
        <w:rPr>
          <w:rFonts w:ascii="Narkisim" w:eastAsia="Narkisim" w:hAnsi="Narkisim" w:cs="Narkisim" w:hint="cs"/>
          <w:spacing w:val="20"/>
          <w:sz w:val="28"/>
          <w:szCs w:val="28"/>
        </w:rPr>
        <w:t xml:space="preserve">יו"ר ההסתדרות סיפר כי מחוץ לביתו </w:t>
      </w:r>
      <w:r w:rsidR="000B2299" w:rsidRPr="004F6223">
        <w:rPr>
          <w:rFonts w:ascii="Narkisim" w:eastAsia="Narkisim" w:hAnsi="Narkisim" w:cs="Narkisim"/>
          <w:spacing w:val="20"/>
          <w:sz w:val="28"/>
          <w:szCs w:val="28"/>
        </w:rPr>
        <w:t xml:space="preserve">יש מערום של מחסומים </w:t>
      </w:r>
      <w:r w:rsidRPr="004F6223">
        <w:rPr>
          <w:rFonts w:ascii="Narkisim" w:eastAsia="Narkisim" w:hAnsi="Narkisim" w:cs="Narkisim" w:hint="cs"/>
          <w:spacing w:val="20"/>
          <w:sz w:val="28"/>
          <w:szCs w:val="28"/>
        </w:rPr>
        <w:t xml:space="preserve">בשל הפגנות שנערכות מחוץ לביתו. הוא הוסיף כי הוא ימשיך לנוע קדימה בדרך בה הוא מאמין, בייצוג העובדים. יו"ר ההסתדרות ציין עוד כי ההסתדרות פועלת מול ממשלה ימנית שלא אוהבת את </w:t>
      </w:r>
      <w:r w:rsidR="000B2299" w:rsidRPr="004F6223">
        <w:rPr>
          <w:rFonts w:ascii="Narkisim" w:eastAsia="Narkisim" w:hAnsi="Narkisim" w:cs="Narkisim"/>
          <w:spacing w:val="20"/>
          <w:sz w:val="28"/>
          <w:szCs w:val="28"/>
        </w:rPr>
        <w:t xml:space="preserve">ההסתדרות. בכל רגע נתון </w:t>
      </w:r>
      <w:r w:rsidRPr="004F6223">
        <w:rPr>
          <w:rFonts w:ascii="Narkisim" w:eastAsia="Narkisim" w:hAnsi="Narkisim" w:cs="Narkisim" w:hint="cs"/>
          <w:spacing w:val="20"/>
          <w:sz w:val="28"/>
          <w:szCs w:val="28"/>
        </w:rPr>
        <w:t xml:space="preserve">עומדת </w:t>
      </w:r>
      <w:r w:rsidR="000B2299" w:rsidRPr="004F6223">
        <w:rPr>
          <w:rFonts w:ascii="Narkisim" w:eastAsia="Narkisim" w:hAnsi="Narkisim" w:cs="Narkisim"/>
          <w:spacing w:val="20"/>
          <w:sz w:val="28"/>
          <w:szCs w:val="28"/>
        </w:rPr>
        <w:t>הצעת חוק נגד ההסתדרות</w:t>
      </w:r>
      <w:r w:rsidRPr="004F6223">
        <w:rPr>
          <w:rFonts w:ascii="Narkisim" w:eastAsia="Narkisim" w:hAnsi="Narkisim" w:cs="Narkisim" w:hint="cs"/>
          <w:spacing w:val="20"/>
          <w:sz w:val="28"/>
          <w:szCs w:val="28"/>
        </w:rPr>
        <w:t xml:space="preserve">. במידה והצעת חוק כזו תתקבל היא תשפיע על כלל העובדים, ולכן </w:t>
      </w:r>
      <w:r w:rsidR="000B2299" w:rsidRPr="004F6223">
        <w:rPr>
          <w:rFonts w:ascii="Narkisim" w:eastAsia="Narkisim" w:hAnsi="Narkisim" w:cs="Narkisim"/>
          <w:spacing w:val="20"/>
          <w:sz w:val="28"/>
          <w:szCs w:val="28"/>
        </w:rPr>
        <w:t>צרי</w:t>
      </w:r>
      <w:r w:rsidRPr="004F6223">
        <w:rPr>
          <w:rFonts w:ascii="Narkisim" w:eastAsia="Narkisim" w:hAnsi="Narkisim" w:cs="Narkisim" w:hint="cs"/>
          <w:spacing w:val="20"/>
          <w:sz w:val="28"/>
          <w:szCs w:val="28"/>
        </w:rPr>
        <w:t xml:space="preserve">ך להיות </w:t>
      </w:r>
      <w:r w:rsidRPr="004F6223">
        <w:rPr>
          <w:rFonts w:ascii="Narkisim" w:eastAsia="Narkisim" w:hAnsi="Narkisim" w:cs="Narkisim" w:hint="cs"/>
          <w:spacing w:val="20"/>
          <w:sz w:val="28"/>
          <w:szCs w:val="28"/>
        </w:rPr>
        <w:lastRenderedPageBreak/>
        <w:t xml:space="preserve">מאוחדים בהסתדרות, זו הגדולה של בית ההסתדרות, שמורכב </w:t>
      </w:r>
      <w:r w:rsidR="000B2299" w:rsidRPr="004F6223">
        <w:rPr>
          <w:rFonts w:ascii="Narkisim" w:eastAsia="Narkisim" w:hAnsi="Narkisim" w:cs="Narkisim"/>
          <w:spacing w:val="20"/>
          <w:sz w:val="28"/>
          <w:szCs w:val="28"/>
        </w:rPr>
        <w:t xml:space="preserve">מימין, </w:t>
      </w:r>
      <w:r w:rsidRPr="004F6223">
        <w:rPr>
          <w:rFonts w:ascii="Narkisim" w:eastAsia="Narkisim" w:hAnsi="Narkisim" w:cs="Narkisim" w:hint="cs"/>
          <w:spacing w:val="20"/>
          <w:sz w:val="28"/>
          <w:szCs w:val="28"/>
        </w:rPr>
        <w:t>מ</w:t>
      </w:r>
      <w:r w:rsidR="000B2299" w:rsidRPr="004F6223">
        <w:rPr>
          <w:rFonts w:ascii="Narkisim" w:eastAsia="Narkisim" w:hAnsi="Narkisim" w:cs="Narkisim"/>
          <w:spacing w:val="20"/>
          <w:sz w:val="28"/>
          <w:szCs w:val="28"/>
        </w:rPr>
        <w:t>שמאל ומהמרכז</w:t>
      </w:r>
      <w:r w:rsidRPr="004F6223">
        <w:rPr>
          <w:rFonts w:ascii="Narkisim" w:eastAsia="Narkisim" w:hAnsi="Narkisim" w:cs="Narkisim" w:hint="cs"/>
          <w:spacing w:val="20"/>
          <w:sz w:val="28"/>
          <w:szCs w:val="28"/>
        </w:rPr>
        <w:t xml:space="preserve">. יו"ר ההסתדרות הסביר כי </w:t>
      </w:r>
      <w:r w:rsidR="000B2299" w:rsidRPr="004F6223">
        <w:rPr>
          <w:rFonts w:ascii="Narkisim" w:eastAsia="Narkisim" w:hAnsi="Narkisim" w:cs="Narkisim"/>
          <w:spacing w:val="20"/>
          <w:sz w:val="28"/>
          <w:szCs w:val="28"/>
        </w:rPr>
        <w:t xml:space="preserve">הפוליטיקה </w:t>
      </w:r>
      <w:r w:rsidRPr="004F6223">
        <w:rPr>
          <w:rFonts w:ascii="Narkisim" w:eastAsia="Narkisim" w:hAnsi="Narkisim" w:cs="Narkisim" w:hint="cs"/>
          <w:spacing w:val="20"/>
          <w:sz w:val="28"/>
          <w:szCs w:val="28"/>
        </w:rPr>
        <w:t xml:space="preserve">בבית ההסתדרות </w:t>
      </w:r>
      <w:r w:rsidR="000B2299" w:rsidRPr="004F6223">
        <w:rPr>
          <w:rFonts w:ascii="Narkisim" w:eastAsia="Narkisim" w:hAnsi="Narkisim" w:cs="Narkisim"/>
          <w:spacing w:val="20"/>
          <w:sz w:val="28"/>
          <w:szCs w:val="28"/>
        </w:rPr>
        <w:t>היא פוליטיקה של קואליציה גדולה, מימין, משמאל, דתיים, חילונים</w:t>
      </w:r>
      <w:r w:rsidRPr="004F6223">
        <w:rPr>
          <w:rFonts w:ascii="Narkisim" w:eastAsia="Narkisim" w:hAnsi="Narkisim" w:cs="Narkisim" w:hint="cs"/>
          <w:spacing w:val="20"/>
          <w:sz w:val="28"/>
          <w:szCs w:val="28"/>
        </w:rPr>
        <w:t xml:space="preserve"> וציין כי הואר מקווה שהמדינה תתנהל כפי שבית ההסתדרות מתנהל, </w:t>
      </w:r>
      <w:r w:rsidR="000B2299" w:rsidRPr="004F6223">
        <w:rPr>
          <w:rFonts w:ascii="Narkisim" w:eastAsia="Narkisim" w:hAnsi="Narkisim" w:cs="Narkisim"/>
          <w:spacing w:val="20"/>
          <w:sz w:val="28"/>
          <w:szCs w:val="28"/>
        </w:rPr>
        <w:t>בחברות ושותפות</w:t>
      </w:r>
      <w:r w:rsidRPr="004F6223">
        <w:rPr>
          <w:rFonts w:ascii="Narkisim" w:eastAsia="Narkisim" w:hAnsi="Narkisim" w:cs="Narkisim" w:hint="cs"/>
          <w:spacing w:val="20"/>
          <w:sz w:val="28"/>
          <w:szCs w:val="28"/>
        </w:rPr>
        <w:t xml:space="preserve">. יו"ר ההסתדרות הוסיף כי המדינה צריכה ריפוי ואחדות. יו"ר ההסתדרות אמר כי הוא גאה במה שההסתדרות בנתה, בשותפות ובחברות. </w:t>
      </w:r>
      <w:r w:rsidR="000B2299" w:rsidRPr="004F6223">
        <w:rPr>
          <w:rFonts w:ascii="Narkisim" w:eastAsia="Narkisim" w:hAnsi="Narkisim" w:cs="Narkisim"/>
          <w:spacing w:val="20"/>
          <w:sz w:val="28"/>
          <w:szCs w:val="28"/>
        </w:rPr>
        <w:t xml:space="preserve">תדמית </w:t>
      </w:r>
      <w:r w:rsidRPr="004F6223">
        <w:rPr>
          <w:rFonts w:ascii="Narkisim" w:eastAsia="Narkisim" w:hAnsi="Narkisim" w:cs="Narkisim" w:hint="cs"/>
          <w:spacing w:val="20"/>
          <w:sz w:val="28"/>
          <w:szCs w:val="28"/>
        </w:rPr>
        <w:t>ה</w:t>
      </w:r>
      <w:r w:rsidR="000B2299" w:rsidRPr="004F6223">
        <w:rPr>
          <w:rFonts w:ascii="Narkisim" w:eastAsia="Narkisim" w:hAnsi="Narkisim" w:cs="Narkisim"/>
          <w:spacing w:val="20"/>
          <w:sz w:val="28"/>
          <w:szCs w:val="28"/>
        </w:rPr>
        <w:t xml:space="preserve">הסתדרות </w:t>
      </w:r>
      <w:r w:rsidRPr="004F6223">
        <w:rPr>
          <w:rFonts w:ascii="Narkisim" w:eastAsia="Narkisim" w:hAnsi="Narkisim" w:cs="Narkisim" w:hint="cs"/>
          <w:spacing w:val="20"/>
          <w:sz w:val="28"/>
          <w:szCs w:val="28"/>
        </w:rPr>
        <w:t>השתפרה והיא נמצאת במקום אחר ממה שהייתה בו לפני כמה שנים. ההסתדרות ת</w:t>
      </w:r>
      <w:r w:rsidR="000B2299" w:rsidRPr="004F6223">
        <w:rPr>
          <w:rFonts w:ascii="Narkisim" w:eastAsia="Narkisim" w:hAnsi="Narkisim" w:cs="Narkisim"/>
          <w:spacing w:val="20"/>
          <w:sz w:val="28"/>
          <w:szCs w:val="28"/>
        </w:rPr>
        <w:t>משיך להיות ארגון רציני, אחראי וממלכתי, כאשר טובת המדינה קודם לנגד עיני</w:t>
      </w:r>
      <w:r w:rsidRPr="004F6223">
        <w:rPr>
          <w:rFonts w:ascii="Narkisim" w:eastAsia="Narkisim" w:hAnsi="Narkisim" w:cs="Narkisim" w:hint="cs"/>
          <w:spacing w:val="20"/>
          <w:sz w:val="28"/>
          <w:szCs w:val="28"/>
        </w:rPr>
        <w:t>ה</w:t>
      </w:r>
      <w:r w:rsidR="000B2299" w:rsidRPr="004F6223">
        <w:rPr>
          <w:rFonts w:ascii="Narkisim" w:eastAsia="Narkisim" w:hAnsi="Narkisim" w:cs="Narkisim"/>
          <w:spacing w:val="20"/>
          <w:sz w:val="28"/>
          <w:szCs w:val="28"/>
        </w:rPr>
        <w:t>, לטובת הכלכלה</w:t>
      </w:r>
    </w:p>
    <w:p w14:paraId="2A1AB63A" w14:textId="77777777" w:rsidR="00B079C8" w:rsidRPr="004F6223" w:rsidRDefault="00B079C8" w:rsidP="004F6223">
      <w:pPr>
        <w:pStyle w:val="ParagraphStyle"/>
        <w:spacing w:line="480" w:lineRule="auto"/>
        <w:contextualSpacing/>
        <w:rPr>
          <w:rFonts w:ascii="Narkisim" w:eastAsia="Narkisim" w:hAnsi="Narkisim" w:cs="Narkisim"/>
          <w:spacing w:val="20"/>
          <w:sz w:val="28"/>
          <w:szCs w:val="28"/>
        </w:rPr>
      </w:pPr>
      <w:r w:rsidRPr="004F6223">
        <w:rPr>
          <w:rFonts w:ascii="Narkisim" w:eastAsia="Narkisim" w:hAnsi="Narkisim" w:cs="Narkisim" w:hint="cs"/>
          <w:spacing w:val="20"/>
          <w:sz w:val="28"/>
          <w:szCs w:val="28"/>
        </w:rPr>
        <w:t xml:space="preserve">יו"ר ההסתדרות שיתף כי בשבוע שעבר היה בגרמניה לרגל </w:t>
      </w:r>
      <w:r w:rsidR="000B2299" w:rsidRPr="004F6223">
        <w:rPr>
          <w:rFonts w:ascii="Narkisim" w:eastAsia="Narkisim" w:hAnsi="Narkisim" w:cs="Narkisim"/>
          <w:spacing w:val="20"/>
          <w:sz w:val="28"/>
          <w:szCs w:val="28"/>
        </w:rPr>
        <w:t>חגיגות 50 שנה</w:t>
      </w:r>
      <w:r w:rsidRPr="004F6223">
        <w:rPr>
          <w:rFonts w:ascii="Narkisim" w:eastAsia="Narkisim" w:hAnsi="Narkisim" w:cs="Narkisim" w:hint="cs"/>
          <w:spacing w:val="20"/>
          <w:sz w:val="28"/>
          <w:szCs w:val="28"/>
        </w:rPr>
        <w:t xml:space="preserve"> של </w:t>
      </w:r>
      <w:r w:rsidR="000B2299" w:rsidRPr="004F6223">
        <w:rPr>
          <w:rFonts w:ascii="Narkisim" w:eastAsia="Narkisim" w:hAnsi="Narkisim" w:cs="Narkisim"/>
          <w:spacing w:val="20"/>
          <w:sz w:val="28"/>
          <w:szCs w:val="28"/>
        </w:rPr>
        <w:t xml:space="preserve">קשרים בין </w:t>
      </w:r>
      <w:r w:rsidR="000B2299" w:rsidRPr="004F6223">
        <w:rPr>
          <w:rFonts w:ascii="Narkisim" w:eastAsia="Narkisim" w:hAnsi="Narkisim" w:cs="Narkisim" w:hint="cs"/>
          <w:spacing w:val="20"/>
          <w:sz w:val="28"/>
          <w:szCs w:val="28"/>
        </w:rPr>
        <w:t>ה-</w:t>
      </w:r>
      <w:r w:rsidR="000B2299" w:rsidRPr="004F6223">
        <w:rPr>
          <w:rFonts w:ascii="Narkisim" w:eastAsia="Narkisim" w:hAnsi="Narkisim" w:cs="Narkisim"/>
          <w:spacing w:val="20"/>
          <w:sz w:val="28"/>
          <w:szCs w:val="28"/>
          <w:rtl w:val="0"/>
          <w:lang w:val="en-US"/>
        </w:rPr>
        <w:t>DGB</w:t>
      </w:r>
      <w:r w:rsidR="000B2299" w:rsidRPr="004F6223">
        <w:rPr>
          <w:rFonts w:ascii="Narkisim" w:eastAsia="Narkisim" w:hAnsi="Narkisim" w:cs="Narkisim"/>
          <w:spacing w:val="20"/>
          <w:sz w:val="28"/>
          <w:szCs w:val="28"/>
        </w:rPr>
        <w:t xml:space="preserve"> לבין ההסתדרות</w:t>
      </w:r>
      <w:r w:rsidRPr="004F6223">
        <w:rPr>
          <w:rFonts w:ascii="Narkisim" w:eastAsia="Narkisim" w:hAnsi="Narkisim" w:cs="Narkisim" w:hint="cs"/>
          <w:spacing w:val="20"/>
          <w:sz w:val="28"/>
          <w:szCs w:val="28"/>
        </w:rPr>
        <w:t xml:space="preserve"> וסיפר </w:t>
      </w:r>
      <w:r w:rsidR="000B2299" w:rsidRPr="004F6223">
        <w:rPr>
          <w:rFonts w:ascii="Narkisim" w:eastAsia="Narkisim" w:hAnsi="Narkisim" w:cs="Narkisim"/>
          <w:spacing w:val="20"/>
          <w:sz w:val="28"/>
          <w:szCs w:val="28"/>
        </w:rPr>
        <w:t>על הסופר החברתי</w:t>
      </w:r>
      <w:r w:rsidRPr="004F6223">
        <w:rPr>
          <w:rFonts w:ascii="Narkisim" w:eastAsia="Narkisim" w:hAnsi="Narkisim" w:cs="Narkisim" w:hint="cs"/>
          <w:spacing w:val="20"/>
          <w:sz w:val="28"/>
          <w:szCs w:val="28"/>
        </w:rPr>
        <w:t>,</w:t>
      </w:r>
      <w:r w:rsidR="000B2299" w:rsidRPr="004F6223">
        <w:rPr>
          <w:rFonts w:ascii="Narkisim" w:eastAsia="Narkisim" w:hAnsi="Narkisim" w:cs="Narkisim"/>
          <w:spacing w:val="20"/>
          <w:sz w:val="28"/>
          <w:szCs w:val="28"/>
        </w:rPr>
        <w:t xml:space="preserve"> על ביחד בשבילך, </w:t>
      </w:r>
      <w:r w:rsidRPr="004F6223">
        <w:rPr>
          <w:rFonts w:ascii="Narkisim" w:eastAsia="Narkisim" w:hAnsi="Narkisim" w:cs="Narkisim" w:hint="cs"/>
          <w:spacing w:val="20"/>
          <w:sz w:val="28"/>
          <w:szCs w:val="28"/>
        </w:rPr>
        <w:t>על הכשרות והשכלה לעובדים,</w:t>
      </w:r>
      <w:r w:rsidRPr="004F6223">
        <w:rPr>
          <w:rFonts w:ascii="Narkisim" w:eastAsia="Narkisim" w:hAnsi="Narkisim" w:cs="Narkisim"/>
          <w:spacing w:val="20"/>
          <w:sz w:val="28"/>
          <w:szCs w:val="28"/>
          <w:rtl w:val="0"/>
          <w:lang w:val="en-US"/>
        </w:rPr>
        <w:t xml:space="preserve"> </w:t>
      </w:r>
      <w:r w:rsidR="000B2299" w:rsidRPr="004F6223">
        <w:rPr>
          <w:rFonts w:ascii="Narkisim" w:eastAsia="Narkisim" w:hAnsi="Narkisim" w:cs="Narkisim"/>
          <w:spacing w:val="20"/>
          <w:sz w:val="28"/>
          <w:szCs w:val="28"/>
        </w:rPr>
        <w:t xml:space="preserve">איך </w:t>
      </w:r>
      <w:r w:rsidRPr="004F6223">
        <w:rPr>
          <w:rFonts w:ascii="Narkisim" w:eastAsia="Narkisim" w:hAnsi="Narkisim" w:cs="Narkisim" w:hint="cs"/>
          <w:spacing w:val="20"/>
          <w:sz w:val="28"/>
          <w:szCs w:val="28"/>
        </w:rPr>
        <w:t xml:space="preserve">ההסתדרות </w:t>
      </w:r>
      <w:r w:rsidR="000B2299" w:rsidRPr="004F6223">
        <w:rPr>
          <w:rFonts w:ascii="Narkisim" w:eastAsia="Narkisim" w:hAnsi="Narkisim" w:cs="Narkisim"/>
          <w:spacing w:val="20"/>
          <w:sz w:val="28"/>
          <w:szCs w:val="28"/>
        </w:rPr>
        <w:t>מגיע</w:t>
      </w:r>
      <w:r w:rsidRPr="004F6223">
        <w:rPr>
          <w:rFonts w:ascii="Narkisim" w:eastAsia="Narkisim" w:hAnsi="Narkisim" w:cs="Narkisim" w:hint="cs"/>
          <w:spacing w:val="20"/>
          <w:sz w:val="28"/>
          <w:szCs w:val="28"/>
        </w:rPr>
        <w:t>ה</w:t>
      </w:r>
      <w:r w:rsidR="000B2299" w:rsidRPr="004F6223">
        <w:rPr>
          <w:rFonts w:ascii="Narkisim" w:eastAsia="Narkisim" w:hAnsi="Narkisim" w:cs="Narkisim"/>
          <w:spacing w:val="20"/>
          <w:sz w:val="28"/>
          <w:szCs w:val="28"/>
        </w:rPr>
        <w:t xml:space="preserve"> אל אחרון העובדים</w:t>
      </w:r>
      <w:r w:rsidRPr="004F6223">
        <w:rPr>
          <w:rFonts w:ascii="Narkisim" w:eastAsia="Narkisim" w:hAnsi="Narkisim" w:cs="Narkisim" w:hint="cs"/>
          <w:spacing w:val="20"/>
          <w:sz w:val="28"/>
          <w:szCs w:val="28"/>
        </w:rPr>
        <w:t xml:space="preserve">. </w:t>
      </w:r>
      <w:r w:rsidR="000B2299" w:rsidRPr="004F6223">
        <w:rPr>
          <w:rFonts w:ascii="Narkisim" w:eastAsia="Narkisim" w:hAnsi="Narkisim" w:cs="Narkisim"/>
          <w:spacing w:val="20"/>
          <w:sz w:val="28"/>
          <w:szCs w:val="28"/>
        </w:rPr>
        <w:t xml:space="preserve">הם </w:t>
      </w:r>
      <w:r w:rsidRPr="004F6223">
        <w:rPr>
          <w:rFonts w:ascii="Narkisim" w:eastAsia="Narkisim" w:hAnsi="Narkisim" w:cs="Narkisim" w:hint="cs"/>
          <w:spacing w:val="20"/>
          <w:sz w:val="28"/>
          <w:szCs w:val="28"/>
        </w:rPr>
        <w:t>הופתעו מכך וביקשו ללמוד מזה.</w:t>
      </w:r>
      <w:r w:rsidR="000B2299" w:rsidRPr="004F6223">
        <w:rPr>
          <w:rFonts w:ascii="Narkisim" w:eastAsia="Narkisim" w:hAnsi="Narkisim" w:cs="Narkisim"/>
          <w:spacing w:val="20"/>
          <w:sz w:val="28"/>
          <w:szCs w:val="28"/>
        </w:rPr>
        <w:t xml:space="preserve"> </w:t>
      </w:r>
    </w:p>
    <w:p w14:paraId="371DCB23" w14:textId="77777777" w:rsidR="00611427" w:rsidRPr="004F6223" w:rsidRDefault="00B079C8" w:rsidP="004F6223">
      <w:pPr>
        <w:pStyle w:val="ParagraphStyle"/>
        <w:spacing w:line="480" w:lineRule="auto"/>
        <w:contextualSpacing/>
        <w:rPr>
          <w:rFonts w:ascii="Narkisim" w:eastAsia="Narkisim" w:hAnsi="Narkisim" w:cs="Narkisim"/>
          <w:spacing w:val="20"/>
          <w:sz w:val="28"/>
          <w:szCs w:val="28"/>
        </w:rPr>
      </w:pPr>
      <w:r w:rsidRPr="004F6223">
        <w:rPr>
          <w:rFonts w:ascii="Narkisim" w:eastAsia="Narkisim" w:hAnsi="Narkisim" w:cs="Narkisim" w:hint="cs"/>
          <w:spacing w:val="20"/>
          <w:sz w:val="28"/>
          <w:szCs w:val="28"/>
        </w:rPr>
        <w:t xml:space="preserve">יו"ר ההסתדרות אמר כי הוא </w:t>
      </w:r>
      <w:r w:rsidR="000B2299" w:rsidRPr="004F6223">
        <w:rPr>
          <w:rFonts w:ascii="Narkisim" w:eastAsia="Narkisim" w:hAnsi="Narkisim" w:cs="Narkisim"/>
          <w:spacing w:val="20"/>
          <w:sz w:val="28"/>
          <w:szCs w:val="28"/>
        </w:rPr>
        <w:t xml:space="preserve">רוצה לראות עובדים שמקבלים קביעות, נעים קדימה ורוצים להתקדם </w:t>
      </w:r>
      <w:r w:rsidRPr="004F6223">
        <w:rPr>
          <w:rFonts w:ascii="Narkisim" w:eastAsia="Narkisim" w:hAnsi="Narkisim" w:cs="Narkisim" w:hint="cs"/>
          <w:spacing w:val="20"/>
          <w:sz w:val="28"/>
          <w:szCs w:val="28"/>
        </w:rPr>
        <w:t>ו</w:t>
      </w:r>
      <w:r w:rsidR="000B2299" w:rsidRPr="004F6223">
        <w:rPr>
          <w:rFonts w:ascii="Narkisim" w:eastAsia="Narkisim" w:hAnsi="Narkisim" w:cs="Narkisim"/>
          <w:spacing w:val="20"/>
          <w:sz w:val="28"/>
          <w:szCs w:val="28"/>
        </w:rPr>
        <w:t>לא יושבים בכיסא עד הפנסיה</w:t>
      </w:r>
      <w:r w:rsidR="00611427" w:rsidRPr="004F6223">
        <w:rPr>
          <w:rFonts w:ascii="Narkisim" w:eastAsia="Narkisim" w:hAnsi="Narkisim" w:cs="Narkisim" w:hint="cs"/>
          <w:spacing w:val="20"/>
          <w:sz w:val="28"/>
          <w:szCs w:val="28"/>
        </w:rPr>
        <w:t>,</w:t>
      </w:r>
      <w:r w:rsidR="000B2299" w:rsidRPr="004F6223">
        <w:rPr>
          <w:rFonts w:ascii="Narkisim" w:eastAsia="Narkisim" w:hAnsi="Narkisim" w:cs="Narkisim"/>
          <w:spacing w:val="20"/>
          <w:sz w:val="28"/>
          <w:szCs w:val="28"/>
        </w:rPr>
        <w:t xml:space="preserve"> כדי שתהיה השפעה לדרגות, לקידום ולהצטיינות של עובדים. </w:t>
      </w:r>
    </w:p>
    <w:p w14:paraId="72E141DD" w14:textId="77777777" w:rsidR="004F6223" w:rsidRPr="004F6223" w:rsidRDefault="00611427" w:rsidP="004F6223">
      <w:pPr>
        <w:pStyle w:val="ParagraphStyle"/>
        <w:spacing w:line="480" w:lineRule="auto"/>
        <w:contextualSpacing/>
        <w:rPr>
          <w:rFonts w:ascii="Narkisim" w:eastAsia="Narkisim" w:hAnsi="Narkisim" w:cs="Narkisim"/>
          <w:spacing w:val="20"/>
          <w:sz w:val="28"/>
          <w:szCs w:val="28"/>
        </w:rPr>
      </w:pPr>
      <w:r w:rsidRPr="004F6223">
        <w:rPr>
          <w:rFonts w:ascii="Narkisim" w:eastAsia="Narkisim" w:hAnsi="Narkisim" w:cs="Narkisim" w:hint="cs"/>
          <w:spacing w:val="20"/>
          <w:sz w:val="28"/>
          <w:szCs w:val="28"/>
        </w:rPr>
        <w:lastRenderedPageBreak/>
        <w:t>יו"ר</w:t>
      </w:r>
      <w:r w:rsidRPr="004F6223">
        <w:rPr>
          <w:rFonts w:ascii="Narkisim" w:eastAsia="Narkisim" w:hAnsi="Narkisim" w:cs="Narkisim" w:hint="cs"/>
          <w:spacing w:val="20"/>
          <w:sz w:val="28"/>
          <w:szCs w:val="28"/>
          <w:lang w:val="en-US"/>
        </w:rPr>
        <w:t xml:space="preserve"> ההסתדרות אמר שההסתדרות </w:t>
      </w:r>
      <w:r w:rsidRPr="004F6223">
        <w:rPr>
          <w:rFonts w:ascii="Narkisim" w:eastAsia="Narkisim" w:hAnsi="Narkisim" w:cs="Narkisim" w:hint="cs"/>
          <w:spacing w:val="20"/>
          <w:sz w:val="28"/>
          <w:szCs w:val="28"/>
        </w:rPr>
        <w:t xml:space="preserve">תמשיך </w:t>
      </w:r>
      <w:r w:rsidR="000B2299" w:rsidRPr="004F6223">
        <w:rPr>
          <w:rFonts w:ascii="Narkisim" w:eastAsia="Narkisim" w:hAnsi="Narkisim" w:cs="Narkisim"/>
          <w:spacing w:val="20"/>
          <w:sz w:val="28"/>
          <w:szCs w:val="28"/>
        </w:rPr>
        <w:t>לנוע קדימה, להגן על הבית בחברות ובשותפות ש</w:t>
      </w:r>
      <w:r w:rsidRPr="004F6223">
        <w:rPr>
          <w:rFonts w:ascii="Narkisim" w:eastAsia="Narkisim" w:hAnsi="Narkisim" w:cs="Narkisim" w:hint="cs"/>
          <w:spacing w:val="20"/>
          <w:sz w:val="28"/>
          <w:szCs w:val="28"/>
        </w:rPr>
        <w:t xml:space="preserve">נבנתה על ידי כל סיעות הבית. יו"ר ההסתדרות </w:t>
      </w:r>
      <w:r w:rsidR="004F6223" w:rsidRPr="004F6223">
        <w:rPr>
          <w:rFonts w:ascii="Narkisim" w:eastAsia="Narkisim" w:hAnsi="Narkisim" w:cs="Narkisim" w:hint="cs"/>
          <w:spacing w:val="20"/>
          <w:sz w:val="28"/>
          <w:szCs w:val="28"/>
        </w:rPr>
        <w:t xml:space="preserve">ציין </w:t>
      </w:r>
      <w:r w:rsidRPr="004F6223">
        <w:rPr>
          <w:rFonts w:ascii="Narkisim" w:eastAsia="Narkisim" w:hAnsi="Narkisim" w:cs="Narkisim" w:hint="cs"/>
          <w:spacing w:val="20"/>
          <w:sz w:val="28"/>
          <w:szCs w:val="28"/>
        </w:rPr>
        <w:t>כי ההסתדרות חזקה בכנסת</w:t>
      </w:r>
      <w:r w:rsidR="004F6223" w:rsidRPr="004F6223">
        <w:rPr>
          <w:rFonts w:ascii="Narkisim" w:eastAsia="Narkisim" w:hAnsi="Narkisim" w:cs="Narkisim" w:hint="cs"/>
          <w:spacing w:val="20"/>
          <w:sz w:val="28"/>
          <w:szCs w:val="28"/>
        </w:rPr>
        <w:t xml:space="preserve">. </w:t>
      </w:r>
    </w:p>
    <w:p w14:paraId="2B9FEB4A" w14:textId="35E378CB" w:rsidR="00611427" w:rsidRPr="004F6223" w:rsidRDefault="004F6223" w:rsidP="004F6223">
      <w:pPr>
        <w:pStyle w:val="ParagraphStyle"/>
        <w:spacing w:line="480" w:lineRule="auto"/>
        <w:contextualSpacing/>
        <w:rPr>
          <w:rFonts w:ascii="Narkisim" w:eastAsia="Narkisim" w:hAnsi="Narkisim" w:cs="Narkisim"/>
          <w:spacing w:val="20"/>
          <w:sz w:val="28"/>
          <w:szCs w:val="28"/>
        </w:rPr>
      </w:pPr>
      <w:r w:rsidRPr="004F6223">
        <w:rPr>
          <w:rFonts w:ascii="Narkisim" w:eastAsia="Narkisim" w:hAnsi="Narkisim" w:cs="Narkisim" w:hint="cs"/>
          <w:spacing w:val="20"/>
          <w:sz w:val="28"/>
          <w:szCs w:val="28"/>
        </w:rPr>
        <w:t xml:space="preserve">יו"ר ההסתדרות הוסיף כי בית ההסתדרות </w:t>
      </w:r>
      <w:r w:rsidR="000B2299" w:rsidRPr="004F6223">
        <w:rPr>
          <w:rFonts w:ascii="Narkisim" w:eastAsia="Narkisim" w:hAnsi="Narkisim" w:cs="Narkisim"/>
          <w:spacing w:val="20"/>
          <w:sz w:val="28"/>
          <w:szCs w:val="28"/>
        </w:rPr>
        <w:t xml:space="preserve">פתוח לכולם, ערב חג החירות, </w:t>
      </w:r>
      <w:r w:rsidRPr="004F6223">
        <w:rPr>
          <w:rFonts w:ascii="Narkisim" w:eastAsia="Narkisim" w:hAnsi="Narkisim" w:cs="Narkisim" w:hint="cs"/>
          <w:spacing w:val="20"/>
          <w:sz w:val="28"/>
          <w:szCs w:val="28"/>
        </w:rPr>
        <w:t xml:space="preserve">לעצמאים, </w:t>
      </w:r>
      <w:r w:rsidR="000B2299" w:rsidRPr="004F6223">
        <w:rPr>
          <w:rFonts w:ascii="Narkisim" w:eastAsia="Narkisim" w:hAnsi="Narkisim" w:cs="Narkisim"/>
          <w:spacing w:val="20"/>
          <w:sz w:val="28"/>
          <w:szCs w:val="28"/>
        </w:rPr>
        <w:t>בעלי עסקים</w:t>
      </w:r>
      <w:r w:rsidRPr="004F6223">
        <w:rPr>
          <w:rFonts w:ascii="Narkisim" w:eastAsia="Narkisim" w:hAnsi="Narkisim" w:cs="Narkisim" w:hint="cs"/>
          <w:spacing w:val="20"/>
          <w:sz w:val="28"/>
          <w:szCs w:val="28"/>
        </w:rPr>
        <w:t xml:space="preserve">, </w:t>
      </w:r>
      <w:r w:rsidR="000B2299" w:rsidRPr="004F6223">
        <w:rPr>
          <w:rFonts w:ascii="Narkisim" w:eastAsia="Narkisim" w:hAnsi="Narkisim" w:cs="Narkisim"/>
          <w:spacing w:val="20"/>
          <w:sz w:val="28"/>
          <w:szCs w:val="28"/>
        </w:rPr>
        <w:t>ההסתדרות ממלכתית</w:t>
      </w:r>
      <w:r w:rsidRPr="004F6223">
        <w:rPr>
          <w:rFonts w:ascii="Narkisim" w:eastAsia="Narkisim" w:hAnsi="Narkisim" w:cs="Narkisim" w:hint="cs"/>
          <w:spacing w:val="20"/>
          <w:sz w:val="28"/>
          <w:szCs w:val="28"/>
        </w:rPr>
        <w:t xml:space="preserve"> וכוללת את כל </w:t>
      </w:r>
      <w:r w:rsidR="000B2299" w:rsidRPr="004F6223">
        <w:rPr>
          <w:rFonts w:ascii="Narkisim" w:eastAsia="Narkisim" w:hAnsi="Narkisim" w:cs="Narkisim"/>
          <w:spacing w:val="20"/>
          <w:sz w:val="28"/>
          <w:szCs w:val="28"/>
        </w:rPr>
        <w:t>הציבור</w:t>
      </w:r>
      <w:r w:rsidRPr="004F6223">
        <w:rPr>
          <w:rFonts w:ascii="Narkisim" w:eastAsia="Narkisim" w:hAnsi="Narkisim" w:cs="Narkisim" w:hint="cs"/>
          <w:spacing w:val="20"/>
          <w:sz w:val="28"/>
          <w:szCs w:val="28"/>
        </w:rPr>
        <w:t xml:space="preserve">. </w:t>
      </w:r>
    </w:p>
    <w:p w14:paraId="7E4EDBD5" w14:textId="0BDC70F7" w:rsidR="004F6223" w:rsidRPr="004F6223" w:rsidRDefault="004F6223" w:rsidP="004F6223">
      <w:pPr>
        <w:pStyle w:val="ParagraphStyle"/>
        <w:spacing w:line="480" w:lineRule="auto"/>
        <w:contextualSpacing/>
        <w:rPr>
          <w:spacing w:val="20"/>
          <w:rtl w:val="0"/>
        </w:rPr>
      </w:pPr>
      <w:r w:rsidRPr="004F6223">
        <w:rPr>
          <w:rFonts w:ascii="Narkisim" w:eastAsia="Narkisim" w:hAnsi="Narkisim" w:cs="Narkisim" w:hint="cs"/>
          <w:spacing w:val="20"/>
          <w:sz w:val="28"/>
          <w:szCs w:val="28"/>
        </w:rPr>
        <w:t xml:space="preserve">יו"ר ההסתדרות הודה לכל אחד מחברי בינ"ה, ראשי ועדים, איגודים, פעילים, </w:t>
      </w:r>
      <w:r w:rsidR="000B2299" w:rsidRPr="004F6223">
        <w:rPr>
          <w:rFonts w:ascii="Narkisim" w:eastAsia="Narkisim" w:hAnsi="Narkisim" w:cs="Narkisim"/>
          <w:spacing w:val="20"/>
          <w:sz w:val="28"/>
          <w:szCs w:val="28"/>
        </w:rPr>
        <w:t>על העשייה</w:t>
      </w:r>
      <w:r w:rsidRPr="004F6223">
        <w:rPr>
          <w:rFonts w:ascii="Narkisim" w:eastAsia="Narkisim" w:hAnsi="Narkisim" w:cs="Narkisim" w:hint="cs"/>
          <w:spacing w:val="20"/>
          <w:sz w:val="28"/>
          <w:szCs w:val="28"/>
        </w:rPr>
        <w:t xml:space="preserve">, </w:t>
      </w:r>
      <w:r w:rsidR="000B2299" w:rsidRPr="004F6223">
        <w:rPr>
          <w:rFonts w:ascii="Narkisim" w:eastAsia="Narkisim" w:hAnsi="Narkisim" w:cs="Narkisim"/>
          <w:spacing w:val="20"/>
          <w:sz w:val="28"/>
          <w:szCs w:val="28"/>
        </w:rPr>
        <w:t>על ההובלה</w:t>
      </w:r>
      <w:r w:rsidRPr="004F6223">
        <w:rPr>
          <w:rFonts w:ascii="Narkisim" w:eastAsia="Narkisim" w:hAnsi="Narkisim" w:cs="Narkisim" w:hint="cs"/>
          <w:spacing w:val="20"/>
          <w:sz w:val="28"/>
          <w:szCs w:val="28"/>
        </w:rPr>
        <w:t xml:space="preserve">, </w:t>
      </w:r>
      <w:r w:rsidR="000B2299" w:rsidRPr="004F6223">
        <w:rPr>
          <w:rFonts w:ascii="Narkisim" w:eastAsia="Narkisim" w:hAnsi="Narkisim" w:cs="Narkisim"/>
          <w:spacing w:val="20"/>
          <w:sz w:val="28"/>
          <w:szCs w:val="28"/>
        </w:rPr>
        <w:t>על המנהיגות</w:t>
      </w:r>
      <w:r w:rsidRPr="004F6223">
        <w:rPr>
          <w:rFonts w:ascii="Narkisim" w:eastAsia="Narkisim" w:hAnsi="Narkisim" w:cs="Narkisim" w:hint="cs"/>
          <w:spacing w:val="20"/>
          <w:sz w:val="28"/>
          <w:szCs w:val="28"/>
        </w:rPr>
        <w:t xml:space="preserve">. </w:t>
      </w:r>
    </w:p>
    <w:p w14:paraId="4EE9B770" w14:textId="66C81174" w:rsidR="000B2299" w:rsidRPr="004F6223" w:rsidRDefault="000B2299" w:rsidP="004F6223">
      <w:pPr>
        <w:pStyle w:val="ParagraphStyle"/>
        <w:spacing w:line="480" w:lineRule="auto"/>
        <w:rPr>
          <w:spacing w:val="20"/>
        </w:rPr>
      </w:pPr>
    </w:p>
    <w:p w14:paraId="73F3903F" w14:textId="77777777" w:rsidR="00302921" w:rsidRPr="004F6223" w:rsidRDefault="00302921" w:rsidP="004F6223">
      <w:pPr>
        <w:spacing w:line="480" w:lineRule="auto"/>
        <w:rPr>
          <w:rFonts w:ascii="Narkisim" w:hAnsi="Narkisim" w:cs="Narkisim"/>
          <w:spacing w:val="20"/>
          <w:sz w:val="28"/>
          <w:szCs w:val="28"/>
          <w:rtl/>
        </w:rPr>
      </w:pPr>
    </w:p>
    <w:p w14:paraId="12D41DBE" w14:textId="77777777" w:rsidR="00302921" w:rsidRPr="004F6223" w:rsidRDefault="00302921" w:rsidP="004F6223">
      <w:pPr>
        <w:spacing w:line="480" w:lineRule="auto"/>
        <w:rPr>
          <w:rFonts w:ascii="Narkisim" w:hAnsi="Narkisim" w:cs="Narkisim"/>
          <w:spacing w:val="20"/>
          <w:sz w:val="28"/>
          <w:szCs w:val="28"/>
        </w:rPr>
      </w:pPr>
    </w:p>
    <w:sectPr w:rsidR="00302921" w:rsidRPr="004F6223">
      <w:headerReference w:type="default" r:id="rId19"/>
      <w:footerReference w:type="default" r:id="rId20"/>
      <w:headerReference w:type="first" r:id="rId21"/>
      <w:footerReference w:type="first" r:id="rId22"/>
      <w:type w:val="continuous"/>
      <w:pgSz w:w="11906" w:h="16838"/>
      <w:pgMar w:top="1000" w:right="2500" w:bottom="1000" w:left="250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437D" w14:textId="77777777" w:rsidR="007E0435" w:rsidRDefault="007E0435">
      <w:r>
        <w:separator/>
      </w:r>
    </w:p>
  </w:endnote>
  <w:endnote w:type="continuationSeparator" w:id="0">
    <w:p w14:paraId="0DE9D620" w14:textId="77777777" w:rsidR="007E0435" w:rsidRDefault="007E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53BF" w14:textId="77777777" w:rsidR="00A903F9" w:rsidRDefault="00000000">
    <w:pPr>
      <w:pStyle w:val="FooterStyle"/>
      <w:suppressLineNumbers/>
      <w:jc w:val="right"/>
    </w:pPr>
    <w:r>
      <w:t>נוצר על ידי</w:t>
    </w:r>
    <w:r>
      <w:rPr>
        <w:noProof/>
      </w:rPr>
      <w:drawing>
        <wp:inline distT="0" distB="0" distL="0" distR="0" wp14:anchorId="06E38816" wp14:editId="61E858B5">
          <wp:extent cx="666750" cy="136777"/>
          <wp:effectExtent l="0" t="0" r="0" b="0"/>
          <wp:docPr id="1317550579" name="תמונה 1317550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66750" cy="136777"/>
                  </a:xfrm>
                  <a:prstGeom prst="rect">
                    <a:avLst/>
                  </a:prstGeom>
                </pic:spPr>
              </pic:pic>
            </a:graphicData>
          </a:graphic>
        </wp:inline>
      </w:drawing>
    </w:r>
  </w:p>
  <w:p w14:paraId="2404C385" w14:textId="77777777" w:rsidR="00A903F9" w:rsidRDefault="00000000">
    <w:pPr>
      <w:pStyle w:val="FooterStyle"/>
      <w:suppressLineNumbers/>
    </w:pPr>
    <w:r>
      <w:fldChar w:fldCharType="begin"/>
    </w:r>
    <w:r>
      <w:instrText>PAGE</w:instrText>
    </w:r>
    <w:r>
      <w:fldChar w:fldCharType="separate"/>
    </w:r>
    <w:r w:rsidR="00C330C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5341" w14:textId="77777777" w:rsidR="00A903F9" w:rsidRDefault="00000000">
    <w:pPr>
      <w:pStyle w:val="FooterStyle"/>
      <w:suppressLineNumbers/>
      <w:jc w:val="right"/>
    </w:pPr>
    <w:r>
      <w:t>נוצר על ידי</w:t>
    </w:r>
    <w:r>
      <w:rPr>
        <w:noProof/>
      </w:rPr>
      <w:drawing>
        <wp:inline distT="0" distB="0" distL="0" distR="0" wp14:anchorId="2EBB4900" wp14:editId="61EC540C">
          <wp:extent cx="666750" cy="136777"/>
          <wp:effectExtent l="0" t="0" r="0" b="0"/>
          <wp:docPr id="1439514602" name="תמונה 1439514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66750" cy="136777"/>
                  </a:xfrm>
                  <a:prstGeom prst="rect">
                    <a:avLst/>
                  </a:prstGeom>
                </pic:spPr>
              </pic:pic>
            </a:graphicData>
          </a:graphic>
        </wp:inline>
      </w:drawing>
    </w:r>
  </w:p>
  <w:p w14:paraId="7E21AA5E" w14:textId="77777777" w:rsidR="00A903F9" w:rsidRDefault="00000000">
    <w:pPr>
      <w:pStyle w:val="FooterStyle"/>
      <w:suppressLineNumbers/>
    </w:pPr>
    <w:r>
      <w:fldChar w:fldCharType="begin"/>
    </w:r>
    <w:r>
      <w:instrText>PAGE</w:instrText>
    </w:r>
    <w:r>
      <w:fldChar w:fldCharType="separate"/>
    </w:r>
    <w:r w:rsidR="00C330C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75C3" w14:textId="77777777" w:rsidR="00A903F9" w:rsidRDefault="00000000">
    <w:pPr>
      <w:pStyle w:val="FooterStyle"/>
      <w:suppressLineNumbers/>
      <w:jc w:val="right"/>
    </w:pPr>
    <w:r>
      <w:t>נוצר על ידי</w:t>
    </w:r>
    <w:r>
      <w:rPr>
        <w:noProof/>
      </w:rPr>
      <w:drawing>
        <wp:inline distT="0" distB="0" distL="0" distR="0" wp14:anchorId="4E2AF09A" wp14:editId="605D1817">
          <wp:extent cx="666750" cy="136777"/>
          <wp:effectExtent l="0" t="0" r="0" b="0"/>
          <wp:docPr id="697938145" name="תמונה 697938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66750" cy="136777"/>
                  </a:xfrm>
                  <a:prstGeom prst="rect">
                    <a:avLst/>
                  </a:prstGeom>
                </pic:spPr>
              </pic:pic>
            </a:graphicData>
          </a:graphic>
        </wp:inline>
      </w:drawing>
    </w:r>
  </w:p>
  <w:p w14:paraId="00F5B720" w14:textId="77777777" w:rsidR="00A903F9" w:rsidRDefault="00000000">
    <w:pPr>
      <w:pStyle w:val="FooterStyle"/>
      <w:suppressLineNumbers/>
    </w:pPr>
    <w:r>
      <w:fldChar w:fldCharType="begin"/>
    </w:r>
    <w:r>
      <w:instrText>PAGE</w:instrText>
    </w:r>
    <w:r>
      <w:fldChar w:fldCharType="separate"/>
    </w:r>
    <w:r w:rsidR="00C330C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F9D4" w14:textId="77777777" w:rsidR="00A903F9" w:rsidRDefault="00000000">
    <w:pPr>
      <w:pStyle w:val="FooterStyle"/>
      <w:suppressLineNumbers/>
      <w:jc w:val="right"/>
    </w:pPr>
    <w:r>
      <w:t>נוצר על ידי</w:t>
    </w:r>
    <w:r>
      <w:rPr>
        <w:noProof/>
      </w:rPr>
      <w:drawing>
        <wp:inline distT="0" distB="0" distL="0" distR="0" wp14:anchorId="75470930" wp14:editId="41386E9F">
          <wp:extent cx="666750" cy="136777"/>
          <wp:effectExtent l="0" t="0" r="0" b="0"/>
          <wp:docPr id="852583791" name="תמונה 85258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66750" cy="136777"/>
                  </a:xfrm>
                  <a:prstGeom prst="rect">
                    <a:avLst/>
                  </a:prstGeom>
                </pic:spPr>
              </pic:pic>
            </a:graphicData>
          </a:graphic>
        </wp:inline>
      </w:drawing>
    </w:r>
  </w:p>
  <w:p w14:paraId="3C3DE4A6" w14:textId="77777777" w:rsidR="00A903F9" w:rsidRDefault="00000000">
    <w:pPr>
      <w:pStyle w:val="FooterStyle"/>
      <w:suppressLineNumbers/>
    </w:pPr>
    <w:r>
      <w:fldChar w:fldCharType="begin"/>
    </w:r>
    <w:r>
      <w:instrText>PAGE</w:instrText>
    </w:r>
    <w:r>
      <w:fldChar w:fldCharType="separate"/>
    </w:r>
    <w:r w:rsidR="00C330C6">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83B2" w14:textId="77777777" w:rsidR="00A903F9" w:rsidRDefault="00000000">
    <w:pPr>
      <w:pStyle w:val="FooterStyle"/>
      <w:suppressLineNumbers/>
      <w:jc w:val="right"/>
    </w:pPr>
    <w:r>
      <w:t>נוצר על ידי</w:t>
    </w:r>
    <w:r>
      <w:rPr>
        <w:noProof/>
      </w:rPr>
      <w:drawing>
        <wp:inline distT="0" distB="0" distL="0" distR="0" wp14:anchorId="513E271B" wp14:editId="586F221B">
          <wp:extent cx="666750" cy="136777"/>
          <wp:effectExtent l="0" t="0" r="0" b="0"/>
          <wp:docPr id="2127921392" name="תמונה 212792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66750" cy="136777"/>
                  </a:xfrm>
                  <a:prstGeom prst="rect">
                    <a:avLst/>
                  </a:prstGeom>
                </pic:spPr>
              </pic:pic>
            </a:graphicData>
          </a:graphic>
        </wp:inline>
      </w:drawing>
    </w:r>
  </w:p>
  <w:p w14:paraId="6DBB0752" w14:textId="77777777" w:rsidR="00A903F9" w:rsidRDefault="00000000">
    <w:pPr>
      <w:pStyle w:val="FooterStyle"/>
      <w:suppressLineNumbers/>
    </w:pPr>
    <w:r>
      <w:fldChar w:fldCharType="begin"/>
    </w:r>
    <w:r>
      <w:instrText>PAGE</w:instrText>
    </w:r>
    <w:r>
      <w:fldChar w:fldCharType="separate"/>
    </w:r>
    <w:r w:rsidR="00C330C6">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1A93" w14:textId="77777777" w:rsidR="00A903F9" w:rsidRDefault="00000000">
    <w:pPr>
      <w:pStyle w:val="FooterStyle"/>
      <w:suppressLineNumbers/>
      <w:jc w:val="right"/>
    </w:pPr>
    <w:r>
      <w:t>נוצר על ידי</w:t>
    </w:r>
    <w:r>
      <w:rPr>
        <w:noProof/>
      </w:rPr>
      <w:drawing>
        <wp:inline distT="0" distB="0" distL="0" distR="0" wp14:anchorId="56A13E16" wp14:editId="02D7B534">
          <wp:extent cx="666750" cy="136777"/>
          <wp:effectExtent l="0" t="0" r="0" b="0"/>
          <wp:docPr id="1454967080" name="תמונה 145496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66750" cy="136777"/>
                  </a:xfrm>
                  <a:prstGeom prst="rect">
                    <a:avLst/>
                  </a:prstGeom>
                </pic:spPr>
              </pic:pic>
            </a:graphicData>
          </a:graphic>
        </wp:inline>
      </w:drawing>
    </w:r>
  </w:p>
  <w:p w14:paraId="7C4A4587" w14:textId="77777777" w:rsidR="00A903F9" w:rsidRDefault="00000000">
    <w:pPr>
      <w:pStyle w:val="FooterStyle"/>
      <w:suppressLineNumbers/>
    </w:pPr>
    <w:r>
      <w:fldChar w:fldCharType="begin"/>
    </w:r>
    <w:r>
      <w:instrText>PAGE</w:instrText>
    </w:r>
    <w:r>
      <w:fldChar w:fldCharType="separate"/>
    </w:r>
    <w:r w:rsidR="00C330C6">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09CE" w14:textId="77777777" w:rsidR="00A903F9" w:rsidRDefault="00000000">
    <w:pPr>
      <w:pStyle w:val="FooterStyle"/>
      <w:suppressLineNumbers/>
      <w:jc w:val="right"/>
    </w:pPr>
    <w:r>
      <w:t>נוצר על ידי</w:t>
    </w:r>
    <w:r>
      <w:rPr>
        <w:noProof/>
      </w:rPr>
      <w:drawing>
        <wp:inline distT="0" distB="0" distL="0" distR="0" wp14:anchorId="1B743F1D" wp14:editId="55A5EC04">
          <wp:extent cx="666750" cy="136777"/>
          <wp:effectExtent l="0" t="0" r="0" b="0"/>
          <wp:docPr id="2119396290" name="תמונה 2119396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66750" cy="136777"/>
                  </a:xfrm>
                  <a:prstGeom prst="rect">
                    <a:avLst/>
                  </a:prstGeom>
                </pic:spPr>
              </pic:pic>
            </a:graphicData>
          </a:graphic>
        </wp:inline>
      </w:drawing>
    </w:r>
  </w:p>
  <w:p w14:paraId="64BBE446" w14:textId="77777777" w:rsidR="00A903F9" w:rsidRDefault="00000000">
    <w:pPr>
      <w:pStyle w:val="FooterStyle"/>
      <w:suppressLineNumbers/>
    </w:pPr>
    <w:r>
      <w:fldChar w:fldCharType="begin"/>
    </w:r>
    <w:r>
      <w:instrText>PAGE</w:instrText>
    </w:r>
    <w:r>
      <w:fldChar w:fldCharType="separate"/>
    </w:r>
    <w:r w:rsidR="00C330C6">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D1D8" w14:textId="77777777" w:rsidR="00A903F9" w:rsidRDefault="00000000">
    <w:pPr>
      <w:pStyle w:val="FooterStyle"/>
      <w:suppressLineNumbers/>
      <w:jc w:val="right"/>
    </w:pPr>
    <w:r>
      <w:t>נוצר על ידי</w:t>
    </w:r>
    <w:r>
      <w:rPr>
        <w:noProof/>
      </w:rPr>
      <w:drawing>
        <wp:inline distT="0" distB="0" distL="0" distR="0" wp14:anchorId="7981218D" wp14:editId="69F12551">
          <wp:extent cx="666750" cy="136777"/>
          <wp:effectExtent l="0" t="0" r="0" b="0"/>
          <wp:docPr id="631477438" name="תמונה 63147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66750" cy="136777"/>
                  </a:xfrm>
                  <a:prstGeom prst="rect">
                    <a:avLst/>
                  </a:prstGeom>
                </pic:spPr>
              </pic:pic>
            </a:graphicData>
          </a:graphic>
        </wp:inline>
      </w:drawing>
    </w:r>
  </w:p>
  <w:p w14:paraId="26DC40E2" w14:textId="77777777" w:rsidR="00A903F9" w:rsidRDefault="00000000">
    <w:pPr>
      <w:pStyle w:val="FooterStyle"/>
      <w:suppressLineNumbers/>
    </w:pPr>
    <w:r>
      <w:fldChar w:fldCharType="begin"/>
    </w:r>
    <w:r>
      <w:instrText>PAGE</w:instrText>
    </w:r>
    <w:r>
      <w:fldChar w:fldCharType="separate"/>
    </w:r>
    <w:r w:rsidR="00C330C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1AEA" w14:textId="77777777" w:rsidR="007E0435" w:rsidRDefault="007E0435">
      <w:r>
        <w:separator/>
      </w:r>
    </w:p>
  </w:footnote>
  <w:footnote w:type="continuationSeparator" w:id="0">
    <w:p w14:paraId="7761345D" w14:textId="77777777" w:rsidR="007E0435" w:rsidRDefault="007E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506E" w14:textId="77777777" w:rsidR="00A903F9" w:rsidRDefault="00000000">
    <w:pPr>
      <w:pStyle w:val="HeaderStyle"/>
      <w:suppressLineNumbers/>
      <w:jc w:val="right"/>
    </w:pPr>
    <w:r>
      <w:rPr>
        <w:noProof/>
      </w:rPr>
      <w:drawing>
        <wp:inline distT="0" distB="0" distL="0" distR="0" wp14:anchorId="35B662A7" wp14:editId="30F37530">
          <wp:extent cx="1143000" cy="917312"/>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917312"/>
                  </a:xfrm>
                  <a:prstGeom prst="rect">
                    <a:avLst/>
                  </a:prstGeom>
                </pic:spPr>
              </pic:pic>
            </a:graphicData>
          </a:graphic>
        </wp:inline>
      </w:drawing>
    </w:r>
  </w:p>
  <w:p w14:paraId="06CB7E88" w14:textId="77777777" w:rsidR="00A903F9" w:rsidRDefault="00000000">
    <w:pPr>
      <w:pStyle w:val="HeaderStyle"/>
      <w:suppressLineNumbers/>
    </w:pPr>
    <w:r>
      <w:rPr>
        <w:rFonts w:ascii="Narkisim" w:eastAsia="Narkisim" w:hAnsi="Narkisim" w:cs="Narkisim"/>
        <w:spacing w:val="40"/>
        <w:sz w:val="28"/>
        <w:szCs w:val="28"/>
      </w:rPr>
      <w:t>מליאת בינה 6.4.25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BEA9" w14:textId="77777777" w:rsidR="00A903F9" w:rsidRDefault="00000000">
    <w:pPr>
      <w:pStyle w:val="HeaderStyle"/>
      <w:suppressLineNumbers/>
      <w:jc w:val="center"/>
    </w:pPr>
    <w:r>
      <w:rPr>
        <w:noProof/>
      </w:rPr>
      <w:drawing>
        <wp:inline distT="0" distB="0" distL="0" distR="0" wp14:anchorId="299FF1BF" wp14:editId="7809E5A1">
          <wp:extent cx="1714500" cy="1375968"/>
          <wp:effectExtent l="0" t="0" r="0" b="0"/>
          <wp:docPr id="46607048" name="תמונה 46607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14500" cy="13759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DF68" w14:textId="77777777" w:rsidR="00A903F9" w:rsidRDefault="00000000">
    <w:pPr>
      <w:pStyle w:val="HeaderStyle"/>
      <w:suppressLineNumbers/>
      <w:jc w:val="right"/>
    </w:pPr>
    <w:r>
      <w:rPr>
        <w:noProof/>
      </w:rPr>
      <w:drawing>
        <wp:inline distT="0" distB="0" distL="0" distR="0" wp14:anchorId="42614267" wp14:editId="283D2E6E">
          <wp:extent cx="1143000" cy="917312"/>
          <wp:effectExtent l="0" t="0" r="0" b="0"/>
          <wp:docPr id="1373262418" name="תמונה 137326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917312"/>
                  </a:xfrm>
                  <a:prstGeom prst="rect">
                    <a:avLst/>
                  </a:prstGeom>
                </pic:spPr>
              </pic:pic>
            </a:graphicData>
          </a:graphic>
        </wp:inline>
      </w:drawing>
    </w:r>
  </w:p>
  <w:p w14:paraId="1F5E5D58" w14:textId="52FC5F48" w:rsidR="00A903F9" w:rsidRDefault="00000000">
    <w:pPr>
      <w:pStyle w:val="HeaderStyle"/>
      <w:suppressLineNumbers/>
    </w:pPr>
    <w:r>
      <w:rPr>
        <w:rFonts w:ascii="Narkisim" w:eastAsia="Narkisim" w:hAnsi="Narkisim" w:cs="Narkisim"/>
        <w:spacing w:val="40"/>
        <w:sz w:val="28"/>
        <w:szCs w:val="28"/>
      </w:rPr>
      <w:t>מליאת בינ</w:t>
    </w:r>
    <w:r w:rsidR="001D6250">
      <w:rPr>
        <w:rFonts w:ascii="Narkisim" w:eastAsia="Narkisim" w:hAnsi="Narkisim" w:cs="Narkisim" w:hint="cs"/>
        <w:spacing w:val="40"/>
        <w:sz w:val="28"/>
        <w:szCs w:val="28"/>
      </w:rPr>
      <w:t>"</w:t>
    </w:r>
    <w:r>
      <w:rPr>
        <w:rFonts w:ascii="Narkisim" w:eastAsia="Narkisim" w:hAnsi="Narkisim" w:cs="Narkisim"/>
        <w:spacing w:val="40"/>
        <w:sz w:val="28"/>
        <w:szCs w:val="28"/>
      </w:rPr>
      <w:t>ה 6.4.25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F4F2" w14:textId="77777777" w:rsidR="00A903F9" w:rsidRDefault="00000000">
    <w:pPr>
      <w:pStyle w:val="HeaderStyle"/>
      <w:suppressLineNumbers/>
      <w:jc w:val="center"/>
    </w:pPr>
    <w:r>
      <w:rPr>
        <w:noProof/>
      </w:rPr>
      <w:drawing>
        <wp:inline distT="0" distB="0" distL="0" distR="0" wp14:anchorId="6E720385" wp14:editId="26FDE500">
          <wp:extent cx="1714500" cy="1375968"/>
          <wp:effectExtent l="0" t="0" r="0" b="0"/>
          <wp:docPr id="619189603" name="תמונה 619189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14500" cy="137596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3BB5" w14:textId="77777777" w:rsidR="00A903F9" w:rsidRDefault="00000000">
    <w:pPr>
      <w:pStyle w:val="HeaderStyle"/>
      <w:suppressLineNumbers/>
      <w:jc w:val="right"/>
    </w:pPr>
    <w:r>
      <w:rPr>
        <w:noProof/>
      </w:rPr>
      <w:drawing>
        <wp:inline distT="0" distB="0" distL="0" distR="0" wp14:anchorId="2CF8B117" wp14:editId="5BAE8556">
          <wp:extent cx="1143000" cy="917312"/>
          <wp:effectExtent l="0" t="0" r="0" b="0"/>
          <wp:docPr id="658725008" name="תמונה 65872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917312"/>
                  </a:xfrm>
                  <a:prstGeom prst="rect">
                    <a:avLst/>
                  </a:prstGeom>
                </pic:spPr>
              </pic:pic>
            </a:graphicData>
          </a:graphic>
        </wp:inline>
      </w:drawing>
    </w:r>
  </w:p>
  <w:p w14:paraId="069A5723" w14:textId="6363E8F7" w:rsidR="00A903F9" w:rsidRDefault="00000000">
    <w:pPr>
      <w:pStyle w:val="HeaderStyle"/>
      <w:suppressLineNumbers/>
    </w:pPr>
    <w:r>
      <w:rPr>
        <w:rFonts w:ascii="Narkisim" w:eastAsia="Narkisim" w:hAnsi="Narkisim" w:cs="Narkisim"/>
        <w:spacing w:val="40"/>
        <w:sz w:val="28"/>
        <w:szCs w:val="28"/>
      </w:rPr>
      <w:t>מליאת בינ</w:t>
    </w:r>
    <w:r w:rsidR="00D94089">
      <w:rPr>
        <w:rFonts w:ascii="Narkisim" w:eastAsia="Narkisim" w:hAnsi="Narkisim" w:cs="Narkisim" w:hint="cs"/>
        <w:spacing w:val="40"/>
        <w:sz w:val="28"/>
        <w:szCs w:val="28"/>
      </w:rPr>
      <w:t>"</w:t>
    </w:r>
    <w:r>
      <w:rPr>
        <w:rFonts w:ascii="Narkisim" w:eastAsia="Narkisim" w:hAnsi="Narkisim" w:cs="Narkisim"/>
        <w:spacing w:val="40"/>
        <w:sz w:val="28"/>
        <w:szCs w:val="28"/>
      </w:rPr>
      <w:t>ה 6.4.25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84AD" w14:textId="77777777" w:rsidR="00A903F9" w:rsidRDefault="00000000">
    <w:pPr>
      <w:pStyle w:val="HeaderStyle"/>
      <w:suppressLineNumbers/>
      <w:jc w:val="center"/>
    </w:pPr>
    <w:r>
      <w:rPr>
        <w:noProof/>
      </w:rPr>
      <w:drawing>
        <wp:inline distT="0" distB="0" distL="0" distR="0" wp14:anchorId="3A7C43D8" wp14:editId="4C438DBC">
          <wp:extent cx="1714500" cy="1375968"/>
          <wp:effectExtent l="0" t="0" r="0" b="0"/>
          <wp:docPr id="2117966452" name="תמונה 211796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14500" cy="137596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FCA3" w14:textId="77777777" w:rsidR="00A903F9" w:rsidRDefault="00000000">
    <w:pPr>
      <w:pStyle w:val="HeaderStyle"/>
      <w:suppressLineNumbers/>
      <w:jc w:val="right"/>
    </w:pPr>
    <w:r>
      <w:rPr>
        <w:noProof/>
      </w:rPr>
      <w:drawing>
        <wp:inline distT="0" distB="0" distL="0" distR="0" wp14:anchorId="284F2BE3" wp14:editId="00536C74">
          <wp:extent cx="1143000" cy="917312"/>
          <wp:effectExtent l="0" t="0" r="0" b="0"/>
          <wp:docPr id="1948993951" name="תמונה 194899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917312"/>
                  </a:xfrm>
                  <a:prstGeom prst="rect">
                    <a:avLst/>
                  </a:prstGeom>
                </pic:spPr>
              </pic:pic>
            </a:graphicData>
          </a:graphic>
        </wp:inline>
      </w:drawing>
    </w:r>
  </w:p>
  <w:p w14:paraId="7D38D692" w14:textId="77777777" w:rsidR="00A903F9" w:rsidRDefault="00000000">
    <w:pPr>
      <w:pStyle w:val="HeaderStyle"/>
      <w:suppressLineNumbers/>
    </w:pPr>
    <w:r>
      <w:rPr>
        <w:rFonts w:ascii="Narkisim" w:eastAsia="Narkisim" w:hAnsi="Narkisim" w:cs="Narkisim"/>
        <w:spacing w:val="40"/>
        <w:sz w:val="28"/>
        <w:szCs w:val="28"/>
      </w:rPr>
      <w:t>מליאת בינה 6.4.25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39C5" w14:textId="77777777" w:rsidR="00A903F9" w:rsidRDefault="00000000">
    <w:pPr>
      <w:pStyle w:val="HeaderStyle"/>
      <w:suppressLineNumbers/>
      <w:jc w:val="center"/>
    </w:pPr>
    <w:r>
      <w:rPr>
        <w:noProof/>
      </w:rPr>
      <w:drawing>
        <wp:inline distT="0" distB="0" distL="0" distR="0" wp14:anchorId="595C2B52" wp14:editId="3FF6C8C6">
          <wp:extent cx="1714500" cy="1375968"/>
          <wp:effectExtent l="0" t="0" r="0" b="0"/>
          <wp:docPr id="1018378424" name="תמונה 1018378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14500" cy="1375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22956"/>
    <w:multiLevelType w:val="hybridMultilevel"/>
    <w:tmpl w:val="F5B2743C"/>
    <w:lvl w:ilvl="0" w:tplc="B6BA89F0">
      <w:start w:val="1"/>
      <w:numFmt w:val="bullet"/>
      <w:lvlText w:val="●"/>
      <w:lvlJc w:val="left"/>
      <w:pPr>
        <w:ind w:left="720" w:hanging="360"/>
      </w:pPr>
    </w:lvl>
    <w:lvl w:ilvl="1" w:tplc="2EFA9744">
      <w:start w:val="1"/>
      <w:numFmt w:val="bullet"/>
      <w:lvlText w:val="○"/>
      <w:lvlJc w:val="left"/>
      <w:pPr>
        <w:ind w:left="1440" w:hanging="360"/>
      </w:pPr>
    </w:lvl>
    <w:lvl w:ilvl="2" w:tplc="8720808C">
      <w:start w:val="1"/>
      <w:numFmt w:val="bullet"/>
      <w:lvlText w:val="■"/>
      <w:lvlJc w:val="left"/>
      <w:pPr>
        <w:ind w:left="2160" w:hanging="360"/>
      </w:pPr>
    </w:lvl>
    <w:lvl w:ilvl="3" w:tplc="FDBE01FE">
      <w:start w:val="1"/>
      <w:numFmt w:val="bullet"/>
      <w:lvlText w:val="●"/>
      <w:lvlJc w:val="left"/>
      <w:pPr>
        <w:ind w:left="2880" w:hanging="360"/>
      </w:pPr>
    </w:lvl>
    <w:lvl w:ilvl="4" w:tplc="D52EFACE">
      <w:start w:val="1"/>
      <w:numFmt w:val="bullet"/>
      <w:lvlText w:val="○"/>
      <w:lvlJc w:val="left"/>
      <w:pPr>
        <w:ind w:left="3600" w:hanging="360"/>
      </w:pPr>
    </w:lvl>
    <w:lvl w:ilvl="5" w:tplc="5CC42DA8">
      <w:start w:val="1"/>
      <w:numFmt w:val="bullet"/>
      <w:lvlText w:val="■"/>
      <w:lvlJc w:val="left"/>
      <w:pPr>
        <w:ind w:left="4320" w:hanging="360"/>
      </w:pPr>
    </w:lvl>
    <w:lvl w:ilvl="6" w:tplc="F7EA6544">
      <w:start w:val="1"/>
      <w:numFmt w:val="bullet"/>
      <w:lvlText w:val="●"/>
      <w:lvlJc w:val="left"/>
      <w:pPr>
        <w:ind w:left="5040" w:hanging="360"/>
      </w:pPr>
    </w:lvl>
    <w:lvl w:ilvl="7" w:tplc="732E0642">
      <w:start w:val="1"/>
      <w:numFmt w:val="bullet"/>
      <w:lvlText w:val="●"/>
      <w:lvlJc w:val="left"/>
      <w:pPr>
        <w:ind w:left="5760" w:hanging="360"/>
      </w:pPr>
    </w:lvl>
    <w:lvl w:ilvl="8" w:tplc="5F3A9FCA">
      <w:start w:val="1"/>
      <w:numFmt w:val="bullet"/>
      <w:lvlText w:val="●"/>
      <w:lvlJc w:val="left"/>
      <w:pPr>
        <w:ind w:left="6480" w:hanging="360"/>
      </w:pPr>
    </w:lvl>
  </w:abstractNum>
  <w:num w:numId="1" w16cid:durableId="8898046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F9"/>
    <w:rsid w:val="000B2299"/>
    <w:rsid w:val="000E4D10"/>
    <w:rsid w:val="00150E4E"/>
    <w:rsid w:val="001D6250"/>
    <w:rsid w:val="00287BF0"/>
    <w:rsid w:val="00302921"/>
    <w:rsid w:val="003D6E7B"/>
    <w:rsid w:val="004F6223"/>
    <w:rsid w:val="00507848"/>
    <w:rsid w:val="00611427"/>
    <w:rsid w:val="00657687"/>
    <w:rsid w:val="007D56C7"/>
    <w:rsid w:val="007E0435"/>
    <w:rsid w:val="00A903F9"/>
    <w:rsid w:val="00AE3CB4"/>
    <w:rsid w:val="00B079C8"/>
    <w:rsid w:val="00BA1240"/>
    <w:rsid w:val="00BE0157"/>
    <w:rsid w:val="00C330C6"/>
    <w:rsid w:val="00CC355C"/>
    <w:rsid w:val="00D94089"/>
    <w:rsid w:val="00F315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744"/>
  <w15:docId w15:val="{4BE1F7F6-A842-4C25-8EE3-9C8B9A3F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C330C6"/>
    <w:pPr>
      <w:spacing w:after="100"/>
      <w:ind w:left="200"/>
    </w:pPr>
  </w:style>
  <w:style w:type="character" w:styleId="Hyperlink">
    <w:name w:val="Hyperlink"/>
    <w:basedOn w:val="a0"/>
    <w:uiPriority w:val="99"/>
    <w:unhideWhenUsed/>
    <w:rsid w:val="00C330C6"/>
    <w:rPr>
      <w:color w:val="0563C1" w:themeColor="hyperlink"/>
      <w:u w:val="single"/>
    </w:rPr>
  </w:style>
  <w:style w:type="paragraph" w:styleId="a8">
    <w:name w:val="header"/>
    <w:basedOn w:val="a"/>
    <w:link w:val="a9"/>
    <w:uiPriority w:val="99"/>
    <w:unhideWhenUsed/>
    <w:rsid w:val="00D94089"/>
    <w:pPr>
      <w:tabs>
        <w:tab w:val="center" w:pos="4513"/>
        <w:tab w:val="right" w:pos="9026"/>
      </w:tabs>
    </w:pPr>
  </w:style>
  <w:style w:type="character" w:customStyle="1" w:styleId="a9">
    <w:name w:val="כותרת עליונה תו"/>
    <w:basedOn w:val="a0"/>
    <w:link w:val="a8"/>
    <w:uiPriority w:val="99"/>
    <w:rsid w:val="00D94089"/>
  </w:style>
  <w:style w:type="paragraph" w:styleId="aa">
    <w:name w:val="footer"/>
    <w:basedOn w:val="a"/>
    <w:link w:val="ab"/>
    <w:uiPriority w:val="99"/>
    <w:unhideWhenUsed/>
    <w:rsid w:val="00D94089"/>
    <w:pPr>
      <w:tabs>
        <w:tab w:val="center" w:pos="4513"/>
        <w:tab w:val="right" w:pos="9026"/>
      </w:tabs>
    </w:pPr>
  </w:style>
  <w:style w:type="character" w:customStyle="1" w:styleId="ab">
    <w:name w:val="כותרת תחתונה תו"/>
    <w:basedOn w:val="a0"/>
    <w:link w:val="aa"/>
    <w:uiPriority w:val="99"/>
    <w:rsid w:val="00D9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463598">
      <w:bodyDiv w:val="1"/>
      <w:marLeft w:val="0"/>
      <w:marRight w:val="0"/>
      <w:marTop w:val="0"/>
      <w:marBottom w:val="0"/>
      <w:divBdr>
        <w:top w:val="none" w:sz="0" w:space="0" w:color="auto"/>
        <w:left w:val="none" w:sz="0" w:space="0" w:color="auto"/>
        <w:bottom w:val="none" w:sz="0" w:space="0" w:color="auto"/>
        <w:right w:val="none" w:sz="0" w:space="0" w:color="auto"/>
      </w:divBdr>
    </w:div>
    <w:div w:id="90079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508</Words>
  <Characters>2897</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avishag arev</cp:lastModifiedBy>
  <cp:revision>4</cp:revision>
  <dcterms:created xsi:type="dcterms:W3CDTF">2025-04-10T06:16:00Z</dcterms:created>
  <dcterms:modified xsi:type="dcterms:W3CDTF">2025-04-10T06:17:00Z</dcterms:modified>
</cp:coreProperties>
</file>